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Arial" w:hAnsi="Arial" w:cs="Arial" w:eastAsiaTheme="minorEastAsia"/>
          <w:b/>
          <w:bCs/>
          <w:kern w:val="0"/>
          <w:sz w:val="28"/>
          <w:szCs w:val="28"/>
        </w:rPr>
      </w:pPr>
      <w:r>
        <w:rPr>
          <w:rFonts w:ascii="Arial" w:hAnsi="Arial" w:cs="Arial" w:eastAsiaTheme="minorEastAsia"/>
          <w:b/>
          <w:bCs/>
          <w:kern w:val="0"/>
          <w:sz w:val="28"/>
          <w:szCs w:val="28"/>
        </w:rPr>
        <w:t xml:space="preserve">美国威斯康星大学麦迪逊分校 </w:t>
      </w:r>
    </w:p>
    <w:p>
      <w:pPr>
        <w:widowControl/>
        <w:spacing w:line="360" w:lineRule="auto"/>
        <w:jc w:val="center"/>
        <w:rPr>
          <w:rFonts w:ascii="Arial" w:hAnsi="Arial" w:cs="Arial" w:eastAsiaTheme="minorEastAsia"/>
          <w:b/>
          <w:bCs/>
          <w:kern w:val="0"/>
          <w:sz w:val="28"/>
          <w:szCs w:val="28"/>
        </w:rPr>
      </w:pPr>
      <w:r>
        <w:rPr>
          <w:rFonts w:hint="eastAsia" w:ascii="Arial" w:hAnsi="Arial" w:cs="Arial" w:eastAsiaTheme="minorEastAsia"/>
          <w:b/>
          <w:bCs/>
          <w:kern w:val="0"/>
          <w:sz w:val="28"/>
          <w:szCs w:val="28"/>
        </w:rPr>
        <w:t xml:space="preserve"> </w:t>
      </w:r>
      <w:r>
        <w:rPr>
          <w:rFonts w:ascii="Arial" w:hAnsi="Arial" w:cs="Arial" w:eastAsiaTheme="minorEastAsia"/>
          <w:b/>
          <w:bCs/>
          <w:kern w:val="0"/>
          <w:sz w:val="28"/>
          <w:szCs w:val="28"/>
        </w:rPr>
        <w:t>“</w:t>
      </w:r>
      <w:r>
        <w:rPr>
          <w:rFonts w:hint="eastAsia" w:ascii="Arial" w:hAnsi="Arial" w:cs="Arial" w:eastAsiaTheme="minorEastAsia"/>
          <w:b/>
          <w:bCs/>
          <w:kern w:val="0"/>
          <w:sz w:val="28"/>
          <w:szCs w:val="28"/>
        </w:rPr>
        <w:t>大数据</w:t>
      </w:r>
      <w:r>
        <w:rPr>
          <w:rFonts w:ascii="Arial" w:hAnsi="Arial" w:cs="Arial" w:eastAsiaTheme="minorEastAsia"/>
          <w:b/>
          <w:bCs/>
          <w:kern w:val="0"/>
          <w:sz w:val="28"/>
          <w:szCs w:val="28"/>
        </w:rPr>
        <w:t>”</w:t>
      </w:r>
      <w:r>
        <w:rPr>
          <w:rFonts w:hint="eastAsia" w:ascii="Arial" w:hAnsi="Arial" w:cs="Arial" w:eastAsiaTheme="minorEastAsia"/>
          <w:b/>
          <w:bCs/>
          <w:kern w:val="0"/>
          <w:sz w:val="28"/>
          <w:szCs w:val="28"/>
        </w:rPr>
        <w:t>主题</w:t>
      </w:r>
    </w:p>
    <w:p>
      <w:pPr>
        <w:widowControl/>
        <w:spacing w:line="360" w:lineRule="auto"/>
        <w:jc w:val="center"/>
        <w:rPr>
          <w:rFonts w:ascii="Arial" w:hAnsi="Arial" w:cs="Arial" w:eastAsiaTheme="minorEastAsia"/>
          <w:b/>
          <w:bCs/>
          <w:kern w:val="0"/>
          <w:sz w:val="28"/>
          <w:szCs w:val="28"/>
        </w:rPr>
      </w:pPr>
      <w:r>
        <w:rPr>
          <w:rFonts w:hint="eastAsia" w:ascii="Arial" w:hAnsi="Arial" w:cs="Arial" w:eastAsiaTheme="minorEastAsia"/>
          <w:b/>
          <w:bCs/>
          <w:kern w:val="0"/>
          <w:sz w:val="28"/>
          <w:szCs w:val="28"/>
        </w:rPr>
        <w:t>海外名校交流</w:t>
      </w:r>
      <w:r>
        <w:rPr>
          <w:rFonts w:ascii="Arial" w:hAnsi="Arial" w:cs="Arial" w:eastAsiaTheme="minorEastAsia"/>
          <w:b/>
          <w:bCs/>
          <w:kern w:val="0"/>
          <w:sz w:val="28"/>
          <w:szCs w:val="28"/>
        </w:rPr>
        <w:t>项目选拔通知</w:t>
      </w:r>
    </w:p>
    <w:p>
      <w:pPr>
        <w:widowControl/>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（2019年暑期）</w:t>
      </w:r>
      <w:r>
        <w:rPr>
          <w:rFonts w:hint="eastAsia" w:ascii="宋体" w:hAnsi="宋体" w:eastAsia="宋体" w:cs="宋体"/>
          <w:kern w:val="0"/>
          <w:sz w:val="21"/>
          <w:szCs w:val="21"/>
        </w:rPr>
        <w:br w:type="textWrapping"/>
      </w:r>
    </w:p>
    <w:p>
      <w:pPr>
        <w:widowControl/>
        <w:spacing w:line="36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当今世界，大数据发展日新月异，大力推动大数据发展，加快建设数字中国已上升为重要的国家战略。依据我校发展国际化教育的方针和校际合作协议，为实施我校的教育国际化战略，培养具有国际视野和国际竞争力的高素质大数据人才，鼓励我校学生出国（境）深造获得第二校园的学习经历，2019年暑假，</w:t>
      </w:r>
      <w:r>
        <w:rPr>
          <w:rFonts w:hint="eastAsia" w:ascii="宋体" w:hAnsi="宋体" w:eastAsia="宋体" w:cs="宋体"/>
          <w:sz w:val="21"/>
          <w:szCs w:val="21"/>
        </w:rPr>
        <w:t>我校将选派指定名额的优秀在校生前往美国公立名校威斯康星大学麦迪逊分校</w:t>
      </w:r>
      <w:r>
        <w:rPr>
          <w:rFonts w:hint="eastAsia" w:ascii="宋体" w:hAnsi="宋体" w:eastAsia="宋体" w:cs="宋体"/>
          <w:bCs/>
          <w:kern w:val="0"/>
          <w:sz w:val="21"/>
          <w:szCs w:val="21"/>
        </w:rPr>
        <w:t>（University of Wisconsin, Madison）</w:t>
      </w:r>
      <w:r>
        <w:rPr>
          <w:rFonts w:hint="eastAsia" w:ascii="宋体" w:hAnsi="宋体" w:eastAsia="宋体" w:cs="宋体"/>
          <w:sz w:val="21"/>
          <w:szCs w:val="21"/>
        </w:rPr>
        <w:t>，参加为期3周的</w:t>
      </w:r>
      <w:r>
        <w:rPr>
          <w:rFonts w:hint="eastAsia" w:ascii="宋体" w:hAnsi="宋体" w:eastAsia="宋体" w:cs="宋体"/>
          <w:kern w:val="0"/>
          <w:sz w:val="21"/>
          <w:szCs w:val="21"/>
        </w:rPr>
        <w:t>“大数据”主题海外名校交流项目。</w:t>
      </w:r>
    </w:p>
    <w:p>
      <w:pPr>
        <w:widowControl/>
        <w:spacing w:line="360" w:lineRule="auto"/>
        <w:ind w:firstLine="420" w:firstLineChars="20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2019年</w:t>
      </w:r>
      <w:r>
        <w:rPr>
          <w:rFonts w:hint="eastAsia" w:ascii="宋体" w:hAnsi="宋体" w:eastAsia="宋体" w:cs="宋体"/>
          <w:color w:val="333333"/>
          <w:sz w:val="21"/>
          <w:szCs w:val="21"/>
          <w:shd w:val="clear" w:color="auto" w:fill="FFFFFF"/>
          <w:lang w:val="en-US" w:eastAsia="zh-CN"/>
        </w:rPr>
        <w:t>暑期</w:t>
      </w:r>
      <w:r>
        <w:rPr>
          <w:rFonts w:hint="eastAsia" w:ascii="宋体" w:hAnsi="宋体" w:eastAsia="宋体" w:cs="宋体"/>
          <w:sz w:val="21"/>
          <w:szCs w:val="21"/>
        </w:rPr>
        <w:t>威斯康星大学麦迪逊分校</w:t>
      </w:r>
      <w:r>
        <w:rPr>
          <w:rFonts w:hint="eastAsia" w:ascii="宋体" w:hAnsi="宋体" w:eastAsia="宋体" w:cs="宋体"/>
          <w:kern w:val="0"/>
          <w:sz w:val="21"/>
          <w:szCs w:val="21"/>
        </w:rPr>
        <w:t>“大数据”</w:t>
      </w:r>
      <w:r>
        <w:rPr>
          <w:rFonts w:hint="eastAsia" w:ascii="宋体" w:hAnsi="宋体" w:cs="宋体"/>
          <w:kern w:val="0"/>
          <w:sz w:val="21"/>
          <w:szCs w:val="21"/>
          <w:lang w:val="en-US" w:eastAsia="zh-CN"/>
        </w:rPr>
        <w:t>项目</w:t>
      </w:r>
      <w:r>
        <w:rPr>
          <w:rFonts w:hint="eastAsia" w:ascii="宋体" w:hAnsi="宋体" w:eastAsia="宋体" w:cs="宋体"/>
          <w:color w:val="333333"/>
          <w:sz w:val="21"/>
          <w:szCs w:val="21"/>
          <w:shd w:val="clear" w:color="auto" w:fill="FFFFFF"/>
        </w:rPr>
        <w:t>，我校选拔名额为</w:t>
      </w:r>
      <w:r>
        <w:rPr>
          <w:rFonts w:hint="eastAsia" w:ascii="宋体" w:hAnsi="宋体" w:eastAsia="宋体" w:cs="宋体"/>
          <w:color w:val="333333"/>
          <w:sz w:val="21"/>
          <w:szCs w:val="21"/>
          <w:shd w:val="clear" w:color="auto" w:fill="FFFFFF"/>
          <w:lang w:val="en-US" w:eastAsia="zh-CN"/>
        </w:rPr>
        <w:t>5</w:t>
      </w:r>
      <w:r>
        <w:rPr>
          <w:rFonts w:hint="eastAsia" w:ascii="宋体" w:hAnsi="宋体" w:eastAsia="宋体" w:cs="宋体"/>
          <w:color w:val="333333"/>
          <w:sz w:val="21"/>
          <w:szCs w:val="21"/>
          <w:shd w:val="clear" w:color="auto" w:fill="FFFFFF"/>
        </w:rPr>
        <w:t>名，报名截止日期为</w:t>
      </w:r>
      <w:r>
        <w:rPr>
          <w:rFonts w:hint="eastAsia" w:ascii="宋体" w:hAnsi="宋体" w:eastAsia="宋体" w:cs="宋体"/>
          <w:color w:val="333333"/>
          <w:sz w:val="21"/>
          <w:szCs w:val="21"/>
          <w:highlight w:val="yellow"/>
          <w:shd w:val="clear" w:color="auto" w:fill="FFFFFF"/>
        </w:rPr>
        <w:t>201</w:t>
      </w:r>
      <w:r>
        <w:rPr>
          <w:rFonts w:hint="eastAsia" w:ascii="宋体" w:hAnsi="宋体" w:eastAsia="宋体" w:cs="宋体"/>
          <w:color w:val="333333"/>
          <w:sz w:val="21"/>
          <w:szCs w:val="21"/>
          <w:highlight w:val="yellow"/>
          <w:shd w:val="clear" w:color="auto" w:fill="FFFFFF"/>
          <w:lang w:val="en-US" w:eastAsia="zh-CN"/>
        </w:rPr>
        <w:t>9</w:t>
      </w:r>
      <w:r>
        <w:rPr>
          <w:rFonts w:hint="eastAsia" w:ascii="宋体" w:hAnsi="宋体" w:eastAsia="宋体" w:cs="宋体"/>
          <w:color w:val="333333"/>
          <w:sz w:val="21"/>
          <w:szCs w:val="21"/>
          <w:highlight w:val="yellow"/>
          <w:shd w:val="clear" w:color="auto" w:fill="FFFFFF"/>
        </w:rPr>
        <w:t>年</w:t>
      </w:r>
      <w:r>
        <w:rPr>
          <w:rFonts w:hint="eastAsia" w:ascii="宋体" w:hAnsi="宋体" w:eastAsia="宋体" w:cs="宋体"/>
          <w:color w:val="333333"/>
          <w:sz w:val="21"/>
          <w:szCs w:val="21"/>
          <w:highlight w:val="yellow"/>
          <w:shd w:val="clear" w:color="auto" w:fill="FFFFFF"/>
          <w:lang w:val="en-US" w:eastAsia="zh-CN"/>
        </w:rPr>
        <w:t>5</w:t>
      </w:r>
      <w:r>
        <w:rPr>
          <w:rFonts w:hint="eastAsia" w:ascii="宋体" w:hAnsi="宋体" w:eastAsia="宋体" w:cs="宋体"/>
          <w:color w:val="333333"/>
          <w:sz w:val="21"/>
          <w:szCs w:val="21"/>
          <w:highlight w:val="yellow"/>
          <w:shd w:val="clear" w:color="auto" w:fill="FFFFFF"/>
        </w:rPr>
        <w:t>月15日</w:t>
      </w:r>
      <w:r>
        <w:rPr>
          <w:rFonts w:hint="eastAsia" w:ascii="宋体" w:hAnsi="宋体" w:eastAsia="宋体" w:cs="宋体"/>
          <w:color w:val="333333"/>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color w:val="000000"/>
          <w:sz w:val="21"/>
          <w:szCs w:val="21"/>
        </w:rPr>
      </w:pPr>
      <w:r>
        <w:rPr>
          <w:rFonts w:hint="eastAsia" w:ascii="宋体" w:hAnsi="宋体" w:eastAsia="宋体" w:cs="宋体"/>
          <w:sz w:val="21"/>
          <w:szCs w:val="21"/>
        </w:rPr>
        <w:drawing>
          <wp:anchor distT="0" distB="0" distL="114300" distR="114300" simplePos="0" relativeHeight="251661312" behindDoc="0" locked="0" layoutInCell="1" allowOverlap="1">
            <wp:simplePos x="0" y="0"/>
            <wp:positionH relativeFrom="column">
              <wp:posOffset>139700</wp:posOffset>
            </wp:positionH>
            <wp:positionV relativeFrom="paragraph">
              <wp:posOffset>258445</wp:posOffset>
            </wp:positionV>
            <wp:extent cx="5095875" cy="2466340"/>
            <wp:effectExtent l="0" t="0" r="9525" b="1016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095875" cy="2466340"/>
                    </a:xfrm>
                    <a:prstGeom prst="rect">
                      <a:avLst/>
                    </a:prstGeom>
                  </pic:spPr>
                </pic:pic>
              </a:graphicData>
            </a:graphic>
          </wp:anchor>
        </w:drawing>
      </w:r>
    </w:p>
    <w:p>
      <w:pPr>
        <w:widowControl/>
        <w:numPr>
          <w:ilvl w:val="0"/>
          <w:numId w:val="1"/>
        </w:numPr>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威斯康星大学麦迪逊分校简介</w:t>
      </w:r>
    </w:p>
    <w:p>
      <w:pPr>
        <w:pStyle w:val="19"/>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创建于1848年，世界一流的著名公立研究型大学，是北美顶尖大学学术联盟“美国大学协会”的创始会员之一，被誉为“公立常春藤”大学；</w:t>
      </w:r>
    </w:p>
    <w:p>
      <w:pPr>
        <w:pStyle w:val="19"/>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2019年</w:t>
      </w:r>
      <w:r>
        <w:rPr>
          <w:rFonts w:hint="eastAsia" w:ascii="宋体" w:hAnsi="宋体" w:eastAsia="宋体" w:cs="宋体"/>
          <w:kern w:val="0"/>
          <w:sz w:val="21"/>
          <w:szCs w:val="21"/>
        </w:rPr>
        <w:t>《美国新闻与世界报道》</w:t>
      </w:r>
      <w:r>
        <w:rPr>
          <w:rFonts w:hint="eastAsia" w:ascii="宋体" w:hAnsi="宋体" w:eastAsia="宋体" w:cs="宋体"/>
          <w:sz w:val="21"/>
          <w:szCs w:val="21"/>
        </w:rPr>
        <w:t xml:space="preserve">全美4000多所高校综合排名第49，全球大学排名第35； 2019年Times世界大学排名第43；2018年上海交通大学全球高校学术排名第28； </w:t>
      </w:r>
    </w:p>
    <w:p>
      <w:pPr>
        <w:pStyle w:val="19"/>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在各个学科和领域均享有声誉，产生了19位诺贝尔奖获得者，33位普利策奖获得者，其工程、数学、社会学（全美第1）、教育学（全美第5）、计算机、经济学、工商管理等专业闻名于世；</w:t>
      </w:r>
    </w:p>
    <w:p>
      <w:pPr>
        <w:pStyle w:val="19"/>
        <w:widowControl/>
        <w:numPr>
          <w:ilvl w:val="0"/>
          <w:numId w:val="2"/>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位于美国中西部威斯康星州的首府麦迪逊市，距离芝加哥2.5小时的车程，是美国最安全宜居的城市之一</w:t>
      </w:r>
    </w:p>
    <w:p>
      <w:pPr>
        <w:spacing w:line="360" w:lineRule="auto"/>
        <w:ind w:firstLine="420" w:firstLineChars="200"/>
        <w:rPr>
          <w:rFonts w:hint="eastAsia" w:ascii="宋体" w:hAnsi="宋体" w:eastAsia="宋体" w:cs="宋体"/>
          <w:sz w:val="21"/>
          <w:szCs w:val="21"/>
        </w:rPr>
      </w:pPr>
    </w:p>
    <w:p>
      <w:pPr>
        <w:pStyle w:val="19"/>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b/>
          <w:sz w:val="21"/>
          <w:szCs w:val="21"/>
        </w:rPr>
        <w:t>访学项目介绍</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项目概览</w:t>
      </w:r>
      <w:r>
        <w:rPr>
          <w:rFonts w:hint="eastAsia" w:ascii="宋体" w:hAnsi="宋体" w:eastAsia="宋体" w:cs="宋体"/>
          <w:sz w:val="21"/>
          <w:szCs w:val="21"/>
        </w:rPr>
        <w:t>】</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统计学是大数据与数据科学领域的重要基础学科之一，本项目由威斯康星大学麦迪逊分校的继续教育学院联合统计学专业全美排名第12位的统计学系共同设计，旨在通过课堂学习、参与讲座与研讨、实地参观等多样的授课形式， 提升学生在大数据专业领域的英语技能，促进学生对于当今大数据技术发展趋势以及不同领域大数据实践运用的理解，探讨前沿的大数据技术如何改变我们的生活，从而为未来从事与大数据相关的工作或研究打下基础。</w:t>
      </w:r>
      <w:r>
        <w:rPr>
          <w:rFonts w:hint="eastAsia" w:ascii="宋体" w:hAnsi="宋体" w:eastAsia="宋体" w:cs="宋体"/>
          <w:sz w:val="21"/>
          <w:szCs w:val="21"/>
        </w:rPr>
        <w:br w:type="textWrapping"/>
      </w:r>
      <w:r>
        <w:rPr>
          <w:rFonts w:hint="eastAsia" w:ascii="宋体" w:hAnsi="宋体" w:eastAsia="宋体" w:cs="宋体"/>
          <w:sz w:val="21"/>
          <w:szCs w:val="21"/>
        </w:rPr>
        <w:br w:type="textWrapping"/>
      </w: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2" w:firstLineChars="200"/>
        <w:jc w:val="left"/>
        <w:rPr>
          <w:rFonts w:hint="eastAsia" w:ascii="宋体" w:hAnsi="宋体" w:eastAsia="宋体" w:cs="宋体"/>
          <w:sz w:val="21"/>
          <w:szCs w:val="21"/>
        </w:rPr>
      </w:pPr>
      <w:r>
        <w:rPr>
          <w:rFonts w:hint="eastAsia" w:ascii="宋体" w:hAnsi="宋体" w:eastAsia="宋体" w:cs="宋体"/>
          <w:b/>
          <w:sz w:val="21"/>
          <w:szCs w:val="21"/>
        </w:rPr>
        <w:t>2019年7月22日 – 2019年8月9日</w:t>
      </w:r>
      <w:r>
        <w:rPr>
          <w:rFonts w:hint="eastAsia" w:ascii="宋体" w:hAnsi="宋体" w:eastAsia="宋体" w:cs="宋体"/>
          <w:sz w:val="21"/>
          <w:szCs w:val="21"/>
        </w:rPr>
        <w:t>（2019年7月20日出发并到达麦迪逊，8月10日离开，8月11日回到国内）</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autoSpaceDE w:val="0"/>
        <w:autoSpaceDN w:val="0"/>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项目主要包含以下几部分内容：</w:t>
      </w:r>
    </w:p>
    <w:p>
      <w:pPr>
        <w:widowControl/>
        <w:spacing w:line="360" w:lineRule="auto"/>
        <w:rPr>
          <w:rFonts w:hint="eastAsia" w:ascii="宋体" w:hAnsi="宋体" w:eastAsia="宋体" w:cs="宋体"/>
          <w:b/>
          <w:sz w:val="21"/>
          <w:szCs w:val="21"/>
        </w:rPr>
      </w:pPr>
      <w:r>
        <w:rPr>
          <w:rFonts w:hint="eastAsia" w:ascii="宋体" w:hAnsi="宋体" w:eastAsia="宋体" w:cs="宋体"/>
          <w:b/>
          <w:sz w:val="21"/>
          <w:szCs w:val="21"/>
          <w:u w:val="single"/>
        </w:rPr>
        <w:t>模块A：“大数据”专业英语课</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本课程内容将主要围绕大数据与其它相关科学领域，通过强化学习快速提升学生的专业英语技能，为专业课的学习打好基础。</w:t>
      </w:r>
    </w:p>
    <w:p>
      <w:pPr>
        <w:widowControl/>
        <w:spacing w:line="360" w:lineRule="auto"/>
        <w:rPr>
          <w:rFonts w:hint="eastAsia" w:ascii="宋体" w:hAnsi="宋体" w:eastAsia="宋体" w:cs="宋体"/>
          <w:b/>
          <w:sz w:val="21"/>
          <w:szCs w:val="21"/>
        </w:rPr>
      </w:pPr>
      <w:r>
        <w:rPr>
          <w:rFonts w:hint="eastAsia" w:ascii="宋体" w:hAnsi="宋体" w:eastAsia="宋体" w:cs="宋体"/>
          <w:sz w:val="21"/>
          <w:szCs w:val="21"/>
        </w:rPr>
        <w:drawing>
          <wp:anchor distT="0" distB="0" distL="114300" distR="114300" simplePos="0" relativeHeight="251658240" behindDoc="0" locked="0" layoutInCell="1" allowOverlap="1">
            <wp:simplePos x="0" y="0"/>
            <wp:positionH relativeFrom="column">
              <wp:posOffset>2771140</wp:posOffset>
            </wp:positionH>
            <wp:positionV relativeFrom="paragraph">
              <wp:posOffset>234315</wp:posOffset>
            </wp:positionV>
            <wp:extent cx="2552065" cy="1428750"/>
            <wp:effectExtent l="0" t="0" r="63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552065" cy="1428750"/>
                    </a:xfrm>
                    <a:prstGeom prst="rect">
                      <a:avLst/>
                    </a:prstGeom>
                  </pic:spPr>
                </pic:pic>
              </a:graphicData>
            </a:graphic>
          </wp:anchor>
        </w:drawing>
      </w:r>
      <w:r>
        <w:rPr>
          <w:rFonts w:hint="eastAsia" w:ascii="宋体" w:hAnsi="宋体" w:eastAsia="宋体" w:cs="宋体"/>
          <w:b/>
          <w:sz w:val="21"/>
          <w:szCs w:val="21"/>
          <w:u w:val="single"/>
        </w:rPr>
        <w:t>模块B：“大数据”主题工作坊</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大数据主题系列工作坊将从技术层面加深学生对大数据的了解，关注最新的大数据发展趋势，以及大数据技术在不同领域中的实践运用情况，比如金融、生物技术、医学等。</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主要课程范例：</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机器学习入门与概述</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机器学习的主要方法以及研究领域的介绍</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优化方法</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集成学习</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神经网络与Dropout优化方法</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课程将采取互动模式，学生需要积极地参与小组讨论与团队项目。在项目结束前，学生将以小组为单位，公开展示项目期间的学习与研究成果。</w:t>
      </w:r>
    </w:p>
    <w:p>
      <w:pPr>
        <w:widowControl/>
        <w:spacing w:line="360" w:lineRule="auto"/>
        <w:rPr>
          <w:rFonts w:hint="eastAsia" w:ascii="宋体" w:hAnsi="宋体" w:eastAsia="宋体" w:cs="宋体"/>
          <w:b/>
          <w:sz w:val="21"/>
          <w:szCs w:val="21"/>
        </w:rPr>
      </w:pPr>
      <w:r>
        <w:rPr>
          <w:rFonts w:hint="eastAsia" w:ascii="宋体" w:hAnsi="宋体" w:eastAsia="宋体" w:cs="宋体"/>
          <w:b/>
          <w:sz w:val="21"/>
          <w:szCs w:val="21"/>
          <w:u w:val="single"/>
        </w:rPr>
        <w:t>模块C：“大数据”主题讲座与参观</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22225</wp:posOffset>
            </wp:positionV>
            <wp:extent cx="2619375" cy="1525270"/>
            <wp:effectExtent l="0" t="0" r="952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619375" cy="1525270"/>
                    </a:xfrm>
                    <a:prstGeom prst="rect">
                      <a:avLst/>
                    </a:prstGeom>
                  </pic:spPr>
                </pic:pic>
              </a:graphicData>
            </a:graphic>
          </wp:anchor>
        </w:drawing>
      </w:r>
      <w:r>
        <w:rPr>
          <w:rFonts w:hint="eastAsia" w:ascii="宋体" w:hAnsi="宋体" w:eastAsia="宋体" w:cs="宋体"/>
          <w:sz w:val="21"/>
          <w:szCs w:val="21"/>
        </w:rPr>
        <w:t>项目还会安排一系列大数据主题的讲座与参观访问，为学生提供机会与著名教授与业内专家零距离交流。例如，学生将有机会参观美国最大的医疗信息服务公司Epic、专注为特定科研与教育需求设计游戏的Gear Learning公司等。</w:t>
      </w:r>
    </w:p>
    <w:p>
      <w:pPr>
        <w:spacing w:line="360" w:lineRule="auto"/>
        <w:ind w:firstLine="420" w:firstLineChars="200"/>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同时，项目还会安排丰富多彩的社会文化活动，如参观当地博物馆、组织各类文体活动、游览周边特色景点等，为学生提供最佳的文化体验。</w:t>
      </w:r>
    </w:p>
    <w:p>
      <w:pPr>
        <w:spacing w:line="360" w:lineRule="auto"/>
        <w:ind w:left="420" w:leftChars="200"/>
        <w:rPr>
          <w:rFonts w:hint="eastAsia" w:ascii="宋体" w:hAnsi="宋体" w:eastAsia="宋体" w:cs="宋体"/>
          <w:sz w:val="21"/>
          <w:szCs w:val="21"/>
        </w:rPr>
      </w:pPr>
      <w:r>
        <w:rPr>
          <w:rFonts w:hint="eastAsia" w:ascii="宋体" w:hAnsi="宋体" w:eastAsia="宋体" w:cs="宋体"/>
          <w:sz w:val="21"/>
          <w:szCs w:val="21"/>
        </w:rPr>
        <w:t>所有项目学生均可获得威斯康星大学麦迪逊分校正式注册的学生证，凭借学生证可</w:t>
      </w:r>
    </w:p>
    <w:p>
      <w:pPr>
        <w:spacing w:line="360" w:lineRule="auto"/>
        <w:rPr>
          <w:rFonts w:hint="eastAsia" w:ascii="宋体" w:hAnsi="宋体" w:eastAsia="宋体" w:cs="宋体"/>
          <w:sz w:val="21"/>
          <w:szCs w:val="21"/>
        </w:rPr>
      </w:pPr>
      <w:r>
        <w:rPr>
          <w:rFonts w:hint="eastAsia" w:ascii="宋体" w:hAnsi="宋体" w:eastAsia="宋体" w:cs="宋体"/>
          <w:sz w:val="21"/>
          <w:szCs w:val="21"/>
        </w:rPr>
        <w:t>在项目期内，按校方规定使用学校的校园设施与教育资源，包括图书馆、健身房、活动中心等。同时，项目学生可申请入住校内宿舍。</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顺利完成所有课程学习的学生，将获得威斯康星大学麦迪逊分校颁发的项目证书。</w:t>
      </w:r>
    </w:p>
    <w:p>
      <w:pPr>
        <w:pStyle w:val="22"/>
        <w:rPr>
          <w:rFonts w:hint="eastAsia" w:ascii="宋体" w:hAnsi="宋体" w:eastAsia="宋体" w:cs="宋体"/>
          <w:sz w:val="21"/>
          <w:szCs w:val="21"/>
        </w:rPr>
      </w:pPr>
    </w:p>
    <w:p>
      <w:pPr>
        <w:widowControl/>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项目日程</w:t>
      </w:r>
      <w:r>
        <w:rPr>
          <w:rFonts w:hint="eastAsia" w:ascii="宋体" w:hAnsi="宋体" w:eastAsia="宋体" w:cs="宋体"/>
          <w:sz w:val="21"/>
          <w:szCs w:val="21"/>
        </w:rPr>
        <w:t>】</w:t>
      </w:r>
    </w:p>
    <w:p>
      <w:pPr>
        <w:widowControl/>
        <w:spacing w:line="360" w:lineRule="auto"/>
        <w:rPr>
          <w:rFonts w:hint="eastAsia" w:ascii="宋体" w:hAnsi="宋体" w:eastAsia="宋体" w:cs="宋体"/>
          <w:sz w:val="21"/>
          <w:szCs w:val="21"/>
        </w:rPr>
      </w:pPr>
    </w:p>
    <w:p>
      <w:pPr>
        <w:widowControl/>
        <w:spacing w:line="360" w:lineRule="auto"/>
        <w:rPr>
          <w:rFonts w:hint="eastAsia" w:ascii="宋体" w:hAnsi="宋体" w:eastAsia="宋体" w:cs="宋体"/>
          <w:sz w:val="21"/>
          <w:szCs w:val="21"/>
        </w:rPr>
      </w:pPr>
    </w:p>
    <w:p>
      <w:pPr>
        <w:pStyle w:val="22"/>
        <w:spacing w:line="360" w:lineRule="auto"/>
        <w:ind w:left="420"/>
        <w:jc w:val="center"/>
        <w:rPr>
          <w:rFonts w:hint="eastAsia" w:ascii="宋体" w:hAnsi="宋体" w:eastAsia="宋体" w:cs="宋体"/>
          <w:b/>
          <w:sz w:val="21"/>
          <w:szCs w:val="21"/>
        </w:rPr>
      </w:pPr>
      <w:r>
        <w:rPr>
          <w:rFonts w:hint="eastAsia" w:ascii="宋体" w:hAnsi="宋体" w:eastAsia="宋体" w:cs="宋体"/>
          <w:b/>
          <w:sz w:val="21"/>
          <w:szCs w:val="21"/>
        </w:rPr>
        <w:t>第一周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9"/>
        <w:gridCol w:w="6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509" w:type="dxa"/>
            <w:tcBorders>
              <w:top w:val="single" w:color="auto" w:sz="4" w:space="0"/>
              <w:left w:val="single" w:color="auto" w:sz="4" w:space="0"/>
              <w:bottom w:val="single" w:color="auto" w:sz="4" w:space="0"/>
              <w:right w:val="single" w:color="auto" w:sz="4" w:space="0"/>
            </w:tcBorders>
          </w:tcPr>
          <w:p>
            <w:pPr>
              <w:pStyle w:val="22"/>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013" w:type="dxa"/>
            <w:tcBorders>
              <w:top w:val="single" w:color="auto" w:sz="4" w:space="0"/>
              <w:left w:val="single" w:color="auto" w:sz="4" w:space="0"/>
              <w:bottom w:val="single" w:color="auto" w:sz="4" w:space="0"/>
              <w:right w:val="single" w:color="auto" w:sz="4" w:space="0"/>
            </w:tcBorders>
          </w:tcPr>
          <w:p>
            <w:pPr>
              <w:pStyle w:val="22"/>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19/7/20（星期六）</w:t>
            </w:r>
          </w:p>
        </w:tc>
        <w:tc>
          <w:tcPr>
            <w:tcW w:w="6013" w:type="dxa"/>
            <w:tcBorders>
              <w:top w:val="single" w:color="auto" w:sz="4" w:space="0"/>
              <w:left w:val="single" w:color="auto" w:sz="4" w:space="0"/>
              <w:bottom w:val="single" w:color="auto" w:sz="4" w:space="0"/>
              <w:right w:val="single" w:color="auto" w:sz="4" w:space="0"/>
            </w:tcBorders>
          </w:tcPr>
          <w:p>
            <w:pPr>
              <w:jc w:val="left"/>
              <w:rPr>
                <w:rFonts w:hint="eastAsia" w:ascii="宋体" w:hAnsi="宋体" w:eastAsia="宋体" w:cs="宋体"/>
                <w:sz w:val="21"/>
                <w:szCs w:val="21"/>
              </w:rPr>
            </w:pPr>
            <w:r>
              <w:rPr>
                <w:rFonts w:hint="eastAsia" w:ascii="宋体" w:hAnsi="宋体" w:eastAsia="宋体" w:cs="宋体"/>
                <w:sz w:val="21"/>
                <w:szCs w:val="21"/>
              </w:rPr>
              <w:t>抵达麦迪逊，入住学校宿舍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18/7/21（星期日）</w:t>
            </w:r>
          </w:p>
        </w:tc>
        <w:tc>
          <w:tcPr>
            <w:tcW w:w="6013" w:type="dxa"/>
            <w:tcBorders>
              <w:top w:val="single" w:color="auto" w:sz="4" w:space="0"/>
              <w:left w:val="single" w:color="auto" w:sz="4" w:space="0"/>
              <w:bottom w:val="single" w:color="auto" w:sz="4" w:space="0"/>
              <w:right w:val="single" w:color="auto" w:sz="4" w:space="0"/>
            </w:tcBorders>
          </w:tcPr>
          <w:p>
            <w:pPr>
              <w:jc w:val="left"/>
              <w:rPr>
                <w:rFonts w:hint="eastAsia" w:ascii="宋体" w:hAnsi="宋体" w:eastAsia="宋体" w:cs="宋体"/>
                <w:sz w:val="21"/>
                <w:szCs w:val="21"/>
              </w:rPr>
            </w:pPr>
            <w:r>
              <w:rPr>
                <w:rFonts w:hint="eastAsia" w:ascii="宋体" w:hAnsi="宋体" w:eastAsia="宋体" w:cs="宋体"/>
                <w:sz w:val="21"/>
                <w:szCs w:val="21"/>
              </w:rPr>
              <w:t>上午：自由活动</w:t>
            </w:r>
          </w:p>
          <w:p>
            <w:pPr>
              <w:jc w:val="left"/>
              <w:rPr>
                <w:rFonts w:hint="eastAsia" w:ascii="宋体" w:hAnsi="宋体" w:eastAsia="宋体" w:cs="宋体"/>
                <w:sz w:val="21"/>
                <w:szCs w:val="21"/>
              </w:rPr>
            </w:pPr>
            <w:r>
              <w:rPr>
                <w:rFonts w:hint="eastAsia" w:ascii="宋体" w:hAnsi="宋体" w:eastAsia="宋体" w:cs="宋体"/>
                <w:sz w:val="21"/>
                <w:szCs w:val="21"/>
              </w:rPr>
              <w:t>下午：花园音乐会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19/7/22（星期一）</w:t>
            </w:r>
          </w:p>
        </w:tc>
        <w:tc>
          <w:tcPr>
            <w:tcW w:w="6013" w:type="dxa"/>
            <w:tcBorders>
              <w:top w:val="single" w:color="auto" w:sz="4" w:space="0"/>
              <w:left w:val="single" w:color="auto" w:sz="4" w:space="0"/>
              <w:bottom w:val="single" w:color="auto" w:sz="4" w:space="0"/>
              <w:right w:val="single" w:color="auto" w:sz="4" w:space="0"/>
            </w:tcBorders>
          </w:tcPr>
          <w:p>
            <w:pPr>
              <w:jc w:val="left"/>
              <w:rPr>
                <w:rFonts w:hint="eastAsia" w:ascii="宋体" w:hAnsi="宋体" w:eastAsia="宋体" w:cs="宋体"/>
                <w:sz w:val="21"/>
                <w:szCs w:val="21"/>
              </w:rPr>
            </w:pPr>
            <w:r>
              <w:rPr>
                <w:rFonts w:hint="eastAsia" w:ascii="宋体" w:hAnsi="宋体" w:eastAsia="宋体" w:cs="宋体"/>
                <w:sz w:val="21"/>
                <w:szCs w:val="21"/>
              </w:rPr>
              <w:t>上午：参加英语测试</w:t>
            </w:r>
          </w:p>
          <w:p>
            <w:pPr>
              <w:jc w:val="left"/>
              <w:rPr>
                <w:rFonts w:hint="eastAsia" w:ascii="宋体" w:hAnsi="宋体" w:eastAsia="宋体" w:cs="宋体"/>
                <w:sz w:val="21"/>
                <w:szCs w:val="21"/>
              </w:rPr>
            </w:pPr>
            <w:r>
              <w:rPr>
                <w:rFonts w:hint="eastAsia" w:ascii="宋体" w:hAnsi="宋体" w:eastAsia="宋体" w:cs="宋体"/>
                <w:sz w:val="21"/>
                <w:szCs w:val="21"/>
              </w:rPr>
              <w:t>下午：学生注册，获得校园ID卡；体验Badcock奶品店；校园游览</w:t>
            </w:r>
          </w:p>
          <w:p>
            <w:pPr>
              <w:pStyle w:val="24"/>
              <w:ind w:right="270"/>
              <w:rPr>
                <w:rFonts w:hint="eastAsia" w:ascii="宋体" w:hAnsi="宋体" w:eastAsia="宋体" w:cs="宋体"/>
                <w:kern w:val="2"/>
                <w:sz w:val="21"/>
                <w:szCs w:val="21"/>
                <w:lang w:eastAsia="zh-CN"/>
              </w:rPr>
            </w:pPr>
            <w:r>
              <w:rPr>
                <w:rFonts w:hint="eastAsia" w:ascii="宋体" w:hAnsi="宋体" w:eastAsia="宋体" w:cs="宋体"/>
                <w:sz w:val="21"/>
                <w:szCs w:val="21"/>
                <w:lang w:eastAsia="zh-CN"/>
              </w:rPr>
              <w:t>晚间：ALPS团队建设活动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19/7/23（星期二）</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上午：</w:t>
            </w:r>
            <w:r>
              <w:rPr>
                <w:rFonts w:hint="eastAsia" w:ascii="宋体" w:hAnsi="宋体" w:eastAsia="宋体" w:cs="宋体"/>
                <w:iCs/>
                <w:sz w:val="21"/>
                <w:szCs w:val="21"/>
                <w:lang w:eastAsia="zh-CN"/>
              </w:rPr>
              <w:t>“大数据”专业英语课</w:t>
            </w:r>
          </w:p>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下午：大数据入门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19/7/24（星期三）</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上午：</w:t>
            </w:r>
            <w:r>
              <w:rPr>
                <w:rFonts w:hint="eastAsia" w:ascii="宋体" w:hAnsi="宋体" w:eastAsia="宋体" w:cs="宋体"/>
                <w:iCs/>
                <w:sz w:val="21"/>
                <w:szCs w:val="21"/>
                <w:lang w:eastAsia="zh-CN"/>
              </w:rPr>
              <w:t>“大数据”专业英语课</w:t>
            </w:r>
          </w:p>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下午：大数据入门</w:t>
            </w:r>
          </w:p>
          <w:p>
            <w:pPr>
              <w:jc w:val="left"/>
              <w:rPr>
                <w:rFonts w:hint="eastAsia" w:ascii="宋体" w:hAnsi="宋体" w:eastAsia="宋体" w:cs="宋体"/>
                <w:sz w:val="21"/>
                <w:szCs w:val="21"/>
              </w:rPr>
            </w:pPr>
            <w:r>
              <w:rPr>
                <w:rFonts w:hint="eastAsia" w:ascii="宋体" w:hAnsi="宋体" w:eastAsia="宋体" w:cs="宋体"/>
                <w:spacing w:val="-1"/>
                <w:sz w:val="21"/>
                <w:szCs w:val="21"/>
              </w:rPr>
              <w:t>晚间：文体活动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19/7/25（星期四）</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spacing w:val="-1"/>
                <w:kern w:val="2"/>
                <w:sz w:val="21"/>
                <w:szCs w:val="21"/>
                <w:lang w:eastAsia="zh-CN"/>
              </w:rPr>
            </w:pPr>
            <w:r>
              <w:rPr>
                <w:rFonts w:hint="eastAsia" w:ascii="宋体" w:hAnsi="宋体" w:eastAsia="宋体" w:cs="宋体"/>
                <w:kern w:val="2"/>
                <w:sz w:val="21"/>
                <w:szCs w:val="21"/>
                <w:lang w:eastAsia="zh-CN"/>
              </w:rPr>
              <w:t>上午：</w:t>
            </w:r>
            <w:r>
              <w:rPr>
                <w:rFonts w:hint="eastAsia" w:ascii="宋体" w:hAnsi="宋体" w:eastAsia="宋体" w:cs="宋体"/>
                <w:iCs/>
                <w:sz w:val="21"/>
                <w:szCs w:val="21"/>
                <w:lang w:eastAsia="zh-CN"/>
              </w:rPr>
              <w:t>“大数据”专业英语课</w:t>
            </w:r>
          </w:p>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下午：“大数据”专题讲座</w:t>
            </w:r>
          </w:p>
          <w:p>
            <w:pPr>
              <w:pStyle w:val="24"/>
              <w:ind w:right="270"/>
              <w:rPr>
                <w:rFonts w:hint="eastAsia" w:ascii="宋体" w:hAnsi="宋体" w:eastAsia="宋体" w:cs="宋体"/>
                <w:spacing w:val="-1"/>
                <w:kern w:val="2"/>
                <w:sz w:val="21"/>
                <w:szCs w:val="21"/>
                <w:lang w:eastAsia="zh-CN"/>
              </w:rPr>
            </w:pPr>
            <w:r>
              <w:rPr>
                <w:rFonts w:hint="eastAsia" w:ascii="宋体" w:hAnsi="宋体" w:eastAsia="宋体" w:cs="宋体"/>
                <w:sz w:val="21"/>
                <w:szCs w:val="21"/>
                <w:lang w:eastAsia="zh-CN"/>
              </w:rPr>
              <w:t>晚间：与国际学生的交流活动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19/7/26（星期五）</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上午：</w:t>
            </w:r>
            <w:r>
              <w:rPr>
                <w:rFonts w:hint="eastAsia" w:ascii="宋体" w:hAnsi="宋体" w:eastAsia="宋体" w:cs="宋体"/>
                <w:iCs/>
                <w:sz w:val="21"/>
                <w:szCs w:val="21"/>
                <w:lang w:eastAsia="zh-CN"/>
              </w:rPr>
              <w:t>“大数据”专业英语课</w:t>
            </w:r>
          </w:p>
          <w:p>
            <w:pPr>
              <w:rPr>
                <w:rFonts w:hint="eastAsia" w:ascii="宋体" w:hAnsi="宋体" w:eastAsia="宋体" w:cs="宋体"/>
                <w:spacing w:val="-1"/>
                <w:kern w:val="0"/>
                <w:sz w:val="21"/>
                <w:szCs w:val="21"/>
              </w:rPr>
            </w:pPr>
            <w:r>
              <w:rPr>
                <w:rFonts w:hint="eastAsia" w:ascii="宋体" w:hAnsi="宋体" w:eastAsia="宋体" w:cs="宋体"/>
                <w:spacing w:val="-1"/>
                <w:kern w:val="0"/>
                <w:sz w:val="21"/>
                <w:szCs w:val="21"/>
              </w:rPr>
              <w:t>下午：</w:t>
            </w:r>
            <w:r>
              <w:rPr>
                <w:rFonts w:hint="eastAsia" w:ascii="宋体" w:hAnsi="宋体" w:eastAsia="宋体" w:cs="宋体"/>
                <w:sz w:val="21"/>
                <w:szCs w:val="21"/>
              </w:rPr>
              <w:t>“大数据”专题讲座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19/7/27（星期六）</w:t>
            </w:r>
          </w:p>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19/7/28（星期日）</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参观国会大厦；国会广场的农夫市集</w:t>
            </w:r>
          </w:p>
          <w:p>
            <w:pPr>
              <w:rPr>
                <w:rFonts w:hint="eastAsia" w:ascii="宋体" w:hAnsi="宋体" w:eastAsia="宋体" w:cs="宋体"/>
                <w:spacing w:val="-1"/>
                <w:kern w:val="0"/>
                <w:sz w:val="21"/>
                <w:szCs w:val="21"/>
              </w:rPr>
            </w:pPr>
            <w:r>
              <w:rPr>
                <w:rFonts w:hint="eastAsia" w:ascii="宋体" w:hAnsi="宋体" w:eastAsia="宋体" w:cs="宋体"/>
                <w:spacing w:val="-1"/>
                <w:sz w:val="21"/>
                <w:szCs w:val="21"/>
              </w:rPr>
              <w:t>自由活动</w:t>
            </w:r>
          </w:p>
        </w:tc>
      </w:tr>
    </w:tbl>
    <w:p>
      <w:pPr>
        <w:pStyle w:val="22"/>
        <w:spacing w:line="360" w:lineRule="auto"/>
        <w:ind w:left="420"/>
        <w:jc w:val="center"/>
        <w:rPr>
          <w:rFonts w:hint="eastAsia" w:ascii="宋体" w:hAnsi="宋体" w:eastAsia="宋体" w:cs="宋体"/>
          <w:b/>
          <w:color w:val="auto"/>
          <w:sz w:val="21"/>
          <w:szCs w:val="21"/>
        </w:rPr>
      </w:pPr>
    </w:p>
    <w:p>
      <w:pPr>
        <w:pStyle w:val="22"/>
        <w:spacing w:line="360" w:lineRule="auto"/>
        <w:ind w:left="42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第二周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9"/>
        <w:gridCol w:w="6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509" w:type="dxa"/>
            <w:tcBorders>
              <w:top w:val="single" w:color="auto" w:sz="4" w:space="0"/>
              <w:left w:val="single" w:color="auto" w:sz="4" w:space="0"/>
              <w:bottom w:val="single" w:color="auto" w:sz="4" w:space="0"/>
              <w:right w:val="single" w:color="auto" w:sz="4" w:space="0"/>
            </w:tcBorders>
          </w:tcPr>
          <w:p>
            <w:pPr>
              <w:pStyle w:val="22"/>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013" w:type="dxa"/>
            <w:tcBorders>
              <w:top w:val="single" w:color="auto" w:sz="4" w:space="0"/>
              <w:left w:val="single" w:color="auto" w:sz="4" w:space="0"/>
              <w:bottom w:val="single" w:color="auto" w:sz="4" w:space="0"/>
              <w:right w:val="single" w:color="auto" w:sz="4" w:space="0"/>
            </w:tcBorders>
          </w:tcPr>
          <w:p>
            <w:pPr>
              <w:pStyle w:val="22"/>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19/7/29（星期一）</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kern w:val="2"/>
                <w:sz w:val="21"/>
                <w:szCs w:val="21"/>
                <w:lang w:eastAsia="zh-CN"/>
              </w:rPr>
            </w:pPr>
            <w:r>
              <w:rPr>
                <w:rFonts w:hint="eastAsia" w:ascii="宋体" w:hAnsi="宋体" w:eastAsia="宋体" w:cs="宋体"/>
                <w:sz w:val="21"/>
                <w:szCs w:val="21"/>
                <w:lang w:eastAsia="zh-CN"/>
              </w:rPr>
              <w:t>上午：</w:t>
            </w:r>
            <w:r>
              <w:rPr>
                <w:rFonts w:hint="eastAsia" w:ascii="宋体" w:hAnsi="宋体" w:eastAsia="宋体" w:cs="宋体"/>
                <w:iCs/>
                <w:sz w:val="21"/>
                <w:szCs w:val="21"/>
                <w:lang w:eastAsia="zh-CN"/>
              </w:rPr>
              <w:t>“大数据”专业英语课</w:t>
            </w:r>
          </w:p>
          <w:p>
            <w:pPr>
              <w:rPr>
                <w:rFonts w:hint="eastAsia" w:ascii="宋体" w:hAnsi="宋体" w:eastAsia="宋体" w:cs="宋体"/>
                <w:sz w:val="21"/>
                <w:szCs w:val="21"/>
              </w:rPr>
            </w:pPr>
            <w:r>
              <w:rPr>
                <w:rFonts w:hint="eastAsia" w:ascii="宋体" w:hAnsi="宋体" w:eastAsia="宋体" w:cs="宋体"/>
                <w:sz w:val="21"/>
                <w:szCs w:val="21"/>
              </w:rPr>
              <w:t xml:space="preserve">下午： </w:t>
            </w:r>
            <w:r>
              <w:rPr>
                <w:rFonts w:hint="eastAsia" w:ascii="宋体" w:hAnsi="宋体" w:eastAsia="宋体" w:cs="宋体"/>
                <w:iCs/>
                <w:sz w:val="21"/>
                <w:szCs w:val="21"/>
              </w:rPr>
              <w:t>“大数据”主题</w:t>
            </w:r>
            <w:r>
              <w:rPr>
                <w:rFonts w:hint="eastAsia" w:ascii="宋体" w:hAnsi="宋体" w:eastAsia="宋体" w:cs="宋体"/>
                <w:sz w:val="21"/>
                <w:szCs w:val="21"/>
              </w:rPr>
              <w:t>工作坊 - 数据工程</w:t>
            </w:r>
          </w:p>
          <w:p>
            <w:pPr>
              <w:rPr>
                <w:rFonts w:hint="eastAsia" w:ascii="宋体" w:hAnsi="宋体" w:eastAsia="宋体" w:cs="宋体"/>
                <w:kern w:val="0"/>
                <w:sz w:val="21"/>
                <w:szCs w:val="21"/>
              </w:rPr>
            </w:pPr>
            <w:r>
              <w:rPr>
                <w:rFonts w:hint="eastAsia" w:ascii="宋体" w:hAnsi="宋体" w:eastAsia="宋体" w:cs="宋体"/>
                <w:sz w:val="21"/>
                <w:szCs w:val="21"/>
              </w:rPr>
              <w:t>晚间：</w:t>
            </w:r>
            <w:r>
              <w:rPr>
                <w:rFonts w:hint="eastAsia" w:ascii="宋体" w:hAnsi="宋体" w:eastAsia="宋体" w:cs="宋体"/>
                <w:spacing w:val="-1"/>
                <w:sz w:val="21"/>
                <w:szCs w:val="21"/>
              </w:rPr>
              <w:t>文体活动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19/7/30（星期二）</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spacing w:val="-1"/>
                <w:kern w:val="2"/>
                <w:sz w:val="21"/>
                <w:szCs w:val="21"/>
                <w:lang w:eastAsia="zh-CN"/>
              </w:rPr>
            </w:pPr>
            <w:r>
              <w:rPr>
                <w:rFonts w:hint="eastAsia" w:ascii="宋体" w:hAnsi="宋体" w:eastAsia="宋体" w:cs="宋体"/>
                <w:kern w:val="2"/>
                <w:sz w:val="21"/>
                <w:szCs w:val="21"/>
                <w:lang w:eastAsia="zh-CN"/>
              </w:rPr>
              <w:t>上午：</w:t>
            </w:r>
            <w:r>
              <w:rPr>
                <w:rFonts w:hint="eastAsia" w:ascii="宋体" w:hAnsi="宋体" w:eastAsia="宋体" w:cs="宋体"/>
                <w:iCs/>
                <w:sz w:val="21"/>
                <w:szCs w:val="21"/>
                <w:lang w:eastAsia="zh-CN"/>
              </w:rPr>
              <w:t>“大数据”专业英语课</w:t>
            </w:r>
          </w:p>
          <w:p>
            <w:pPr>
              <w:rPr>
                <w:rFonts w:hint="eastAsia" w:ascii="宋体" w:hAnsi="宋体" w:eastAsia="宋体" w:cs="宋体"/>
                <w:sz w:val="21"/>
                <w:szCs w:val="21"/>
              </w:rPr>
            </w:pPr>
            <w:r>
              <w:rPr>
                <w:rFonts w:hint="eastAsia" w:ascii="宋体" w:hAnsi="宋体" w:eastAsia="宋体" w:cs="宋体"/>
                <w:sz w:val="21"/>
                <w:szCs w:val="21"/>
              </w:rPr>
              <w:t>下午：</w:t>
            </w:r>
            <w:r>
              <w:rPr>
                <w:rFonts w:hint="eastAsia" w:ascii="宋体" w:hAnsi="宋体" w:eastAsia="宋体" w:cs="宋体"/>
                <w:iCs/>
                <w:sz w:val="21"/>
                <w:szCs w:val="21"/>
              </w:rPr>
              <w:t>实地参观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19/7/31（星期三）</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上午：Kronshage Canover计算机实验室</w:t>
            </w:r>
          </w:p>
          <w:p>
            <w:pPr>
              <w:rPr>
                <w:rFonts w:hint="eastAsia" w:ascii="宋体" w:hAnsi="宋体" w:eastAsia="宋体" w:cs="宋体"/>
                <w:sz w:val="21"/>
                <w:szCs w:val="21"/>
              </w:rPr>
            </w:pPr>
            <w:r>
              <w:rPr>
                <w:rFonts w:hint="eastAsia" w:ascii="宋体" w:hAnsi="宋体" w:eastAsia="宋体" w:cs="宋体"/>
                <w:kern w:val="0"/>
                <w:sz w:val="21"/>
                <w:szCs w:val="21"/>
              </w:rPr>
              <w:t>下午：</w:t>
            </w:r>
            <w:r>
              <w:rPr>
                <w:rFonts w:hint="eastAsia" w:ascii="宋体" w:hAnsi="宋体" w:eastAsia="宋体" w:cs="宋体"/>
                <w:iCs/>
                <w:sz w:val="21"/>
                <w:szCs w:val="21"/>
              </w:rPr>
              <w:t>“大数据”主题</w:t>
            </w:r>
            <w:r>
              <w:rPr>
                <w:rFonts w:hint="eastAsia" w:ascii="宋体" w:hAnsi="宋体" w:eastAsia="宋体" w:cs="宋体"/>
                <w:sz w:val="21"/>
                <w:szCs w:val="21"/>
              </w:rPr>
              <w:t>工作坊 - 数据工程</w:t>
            </w:r>
          </w:p>
          <w:p>
            <w:pPr>
              <w:rPr>
                <w:rFonts w:hint="eastAsia" w:ascii="宋体" w:hAnsi="宋体" w:eastAsia="宋体" w:cs="宋体"/>
                <w:kern w:val="0"/>
                <w:sz w:val="21"/>
                <w:szCs w:val="21"/>
              </w:rPr>
            </w:pPr>
            <w:r>
              <w:rPr>
                <w:rFonts w:hint="eastAsia" w:ascii="宋体" w:hAnsi="宋体" w:eastAsia="宋体" w:cs="宋体"/>
                <w:sz w:val="21"/>
                <w:szCs w:val="21"/>
              </w:rPr>
              <w:t>晚间：生物技术实验室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19/8/1（星期四）</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spacing w:val="-1"/>
                <w:kern w:val="2"/>
                <w:sz w:val="21"/>
                <w:szCs w:val="21"/>
                <w:lang w:eastAsia="zh-CN"/>
              </w:rPr>
            </w:pPr>
            <w:r>
              <w:rPr>
                <w:rFonts w:hint="eastAsia" w:ascii="宋体" w:hAnsi="宋体" w:eastAsia="宋体" w:cs="宋体"/>
                <w:kern w:val="2"/>
                <w:sz w:val="21"/>
                <w:szCs w:val="21"/>
                <w:lang w:eastAsia="zh-CN"/>
              </w:rPr>
              <w:t>上午：</w:t>
            </w:r>
            <w:r>
              <w:rPr>
                <w:rFonts w:hint="eastAsia" w:ascii="宋体" w:hAnsi="宋体" w:eastAsia="宋体" w:cs="宋体"/>
                <w:iCs/>
                <w:sz w:val="21"/>
                <w:szCs w:val="21"/>
                <w:lang w:eastAsia="zh-CN"/>
              </w:rPr>
              <w:t>“大数据”专业英语课</w:t>
            </w:r>
          </w:p>
          <w:p>
            <w:pPr>
              <w:rPr>
                <w:rFonts w:hint="eastAsia" w:ascii="宋体" w:hAnsi="宋体" w:eastAsia="宋体" w:cs="宋体"/>
                <w:sz w:val="21"/>
                <w:szCs w:val="21"/>
              </w:rPr>
            </w:pPr>
            <w:r>
              <w:rPr>
                <w:rFonts w:hint="eastAsia" w:ascii="宋体" w:hAnsi="宋体" w:eastAsia="宋体" w:cs="宋体"/>
                <w:sz w:val="21"/>
                <w:szCs w:val="21"/>
              </w:rPr>
              <w:t>下午：</w:t>
            </w:r>
            <w:r>
              <w:rPr>
                <w:rFonts w:hint="eastAsia" w:ascii="宋体" w:hAnsi="宋体" w:eastAsia="宋体" w:cs="宋体"/>
                <w:iCs/>
                <w:sz w:val="21"/>
                <w:szCs w:val="21"/>
              </w:rPr>
              <w:t>“大数据”主题</w:t>
            </w:r>
            <w:r>
              <w:rPr>
                <w:rFonts w:hint="eastAsia" w:ascii="宋体" w:hAnsi="宋体" w:eastAsia="宋体" w:cs="宋体"/>
                <w:sz w:val="21"/>
                <w:szCs w:val="21"/>
              </w:rPr>
              <w:t>工作坊 - 数据的运用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19/8/2（星期五）</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上午：</w:t>
            </w:r>
            <w:r>
              <w:rPr>
                <w:rFonts w:hint="eastAsia" w:ascii="宋体" w:hAnsi="宋体" w:eastAsia="宋体" w:cs="宋体"/>
                <w:iCs/>
                <w:sz w:val="21"/>
                <w:szCs w:val="21"/>
              </w:rPr>
              <w:t>“大数据”专业英语课</w:t>
            </w:r>
          </w:p>
          <w:p>
            <w:pPr>
              <w:rPr>
                <w:rFonts w:hint="eastAsia" w:ascii="宋体" w:hAnsi="宋体" w:eastAsia="宋体" w:cs="宋体"/>
                <w:sz w:val="21"/>
                <w:szCs w:val="21"/>
              </w:rPr>
            </w:pPr>
            <w:r>
              <w:rPr>
                <w:rFonts w:hint="eastAsia" w:ascii="宋体" w:hAnsi="宋体" w:eastAsia="宋体" w:cs="宋体"/>
                <w:kern w:val="0"/>
                <w:sz w:val="21"/>
                <w:szCs w:val="21"/>
              </w:rPr>
              <w:t>下午：</w:t>
            </w:r>
            <w:r>
              <w:rPr>
                <w:rFonts w:hint="eastAsia" w:ascii="宋体" w:hAnsi="宋体" w:eastAsia="宋体" w:cs="宋体"/>
                <w:sz w:val="21"/>
                <w:szCs w:val="21"/>
              </w:rPr>
              <w:t>“大数据”专题讲座</w:t>
            </w:r>
          </w:p>
          <w:p>
            <w:pPr>
              <w:rPr>
                <w:rFonts w:hint="eastAsia" w:ascii="宋体" w:hAnsi="宋体" w:eastAsia="宋体" w:cs="宋体"/>
                <w:sz w:val="21"/>
                <w:szCs w:val="21"/>
              </w:rPr>
            </w:pPr>
            <w:r>
              <w:rPr>
                <w:rFonts w:hint="eastAsia" w:ascii="宋体" w:hAnsi="宋体" w:eastAsia="宋体" w:cs="宋体"/>
                <w:sz w:val="21"/>
                <w:szCs w:val="21"/>
              </w:rPr>
              <w:t>晚间：电影之夜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19/8/3（星期六）</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自由活动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19/8/4（星期日）</w:t>
            </w:r>
          </w:p>
        </w:tc>
        <w:tc>
          <w:tcPr>
            <w:tcW w:w="6013" w:type="dxa"/>
            <w:tcBorders>
              <w:top w:val="single" w:color="auto" w:sz="4" w:space="0"/>
              <w:left w:val="single" w:color="auto" w:sz="4" w:space="0"/>
              <w:bottom w:val="single" w:color="auto" w:sz="4" w:space="0"/>
              <w:right w:val="single" w:color="auto" w:sz="4" w:space="0"/>
            </w:tcBorders>
          </w:tcPr>
          <w:p>
            <w:pPr>
              <w:pStyle w:val="24"/>
              <w:tabs>
                <w:tab w:val="left" w:pos="2250"/>
              </w:tabs>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可选：密尔沃基或芝加哥一日游（需额外付费）</w:t>
            </w:r>
          </w:p>
        </w:tc>
      </w:tr>
    </w:tbl>
    <w:p>
      <w:pPr>
        <w:pStyle w:val="22"/>
        <w:spacing w:line="360" w:lineRule="auto"/>
        <w:rPr>
          <w:rFonts w:hint="eastAsia" w:ascii="宋体" w:hAnsi="宋体" w:eastAsia="宋体" w:cs="宋体"/>
          <w:color w:val="auto"/>
          <w:sz w:val="21"/>
          <w:szCs w:val="21"/>
          <w:u w:val="single"/>
        </w:rPr>
      </w:pPr>
    </w:p>
    <w:p>
      <w:pPr>
        <w:pStyle w:val="22"/>
        <w:spacing w:line="360" w:lineRule="auto"/>
        <w:ind w:left="42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第三周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9"/>
        <w:gridCol w:w="6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509" w:type="dxa"/>
            <w:tcBorders>
              <w:top w:val="single" w:color="auto" w:sz="4" w:space="0"/>
              <w:left w:val="single" w:color="auto" w:sz="4" w:space="0"/>
              <w:bottom w:val="single" w:color="auto" w:sz="4" w:space="0"/>
              <w:right w:val="single" w:color="auto" w:sz="4" w:space="0"/>
            </w:tcBorders>
          </w:tcPr>
          <w:p>
            <w:pPr>
              <w:pStyle w:val="22"/>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6013" w:type="dxa"/>
            <w:tcBorders>
              <w:top w:val="single" w:color="auto" w:sz="4" w:space="0"/>
              <w:left w:val="single" w:color="auto" w:sz="4" w:space="0"/>
              <w:bottom w:val="single" w:color="auto" w:sz="4" w:space="0"/>
              <w:right w:val="single" w:color="auto" w:sz="4" w:space="0"/>
            </w:tcBorders>
          </w:tcPr>
          <w:p>
            <w:pPr>
              <w:pStyle w:val="22"/>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19/8/5（星期一）</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上午：</w:t>
            </w:r>
            <w:r>
              <w:rPr>
                <w:rFonts w:hint="eastAsia" w:ascii="宋体" w:hAnsi="宋体" w:eastAsia="宋体" w:cs="宋体"/>
                <w:iCs/>
                <w:sz w:val="21"/>
                <w:szCs w:val="21"/>
              </w:rPr>
              <w:t>“大数据”专业英语</w:t>
            </w:r>
            <w:r>
              <w:rPr>
                <w:rFonts w:hint="eastAsia" w:ascii="宋体" w:hAnsi="宋体" w:eastAsia="宋体" w:cs="宋体"/>
                <w:sz w:val="21"/>
                <w:szCs w:val="21"/>
              </w:rPr>
              <w:t>课</w:t>
            </w:r>
          </w:p>
          <w:p>
            <w:pPr>
              <w:rPr>
                <w:rFonts w:hint="eastAsia" w:ascii="宋体" w:hAnsi="宋体" w:eastAsia="宋体" w:cs="宋体"/>
                <w:sz w:val="21"/>
                <w:szCs w:val="21"/>
              </w:rPr>
            </w:pPr>
            <w:r>
              <w:rPr>
                <w:rFonts w:hint="eastAsia" w:ascii="宋体" w:hAnsi="宋体" w:eastAsia="宋体" w:cs="宋体"/>
                <w:sz w:val="21"/>
                <w:szCs w:val="21"/>
              </w:rPr>
              <w:t>下午：</w:t>
            </w:r>
            <w:r>
              <w:rPr>
                <w:rFonts w:hint="eastAsia" w:ascii="宋体" w:hAnsi="宋体" w:eastAsia="宋体" w:cs="宋体"/>
                <w:iCs/>
                <w:sz w:val="21"/>
                <w:szCs w:val="21"/>
              </w:rPr>
              <w:t>“大数据”主题</w:t>
            </w:r>
            <w:r>
              <w:rPr>
                <w:rFonts w:hint="eastAsia" w:ascii="宋体" w:hAnsi="宋体" w:eastAsia="宋体" w:cs="宋体"/>
                <w:sz w:val="21"/>
                <w:szCs w:val="21"/>
              </w:rPr>
              <w:t>工作坊 - 与生物/医学相关的数据科学</w:t>
            </w:r>
          </w:p>
          <w:p>
            <w:pPr>
              <w:rPr>
                <w:rFonts w:hint="eastAsia" w:ascii="宋体" w:hAnsi="宋体" w:eastAsia="宋体" w:cs="宋体"/>
                <w:kern w:val="0"/>
                <w:sz w:val="21"/>
                <w:szCs w:val="21"/>
              </w:rPr>
            </w:pPr>
            <w:r>
              <w:rPr>
                <w:rFonts w:hint="eastAsia" w:ascii="宋体" w:hAnsi="宋体" w:eastAsia="宋体" w:cs="宋体"/>
                <w:sz w:val="21"/>
                <w:szCs w:val="21"/>
              </w:rPr>
              <w:t>晚间：</w:t>
            </w:r>
            <w:r>
              <w:rPr>
                <w:rFonts w:hint="eastAsia" w:ascii="宋体" w:hAnsi="宋体" w:eastAsia="宋体" w:cs="宋体"/>
                <w:spacing w:val="-1"/>
                <w:sz w:val="21"/>
                <w:szCs w:val="21"/>
              </w:rPr>
              <w:t>文体活动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19/8/6（星期二）</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上午：</w:t>
            </w:r>
            <w:r>
              <w:rPr>
                <w:rFonts w:hint="eastAsia" w:ascii="宋体" w:hAnsi="宋体" w:eastAsia="宋体" w:cs="宋体"/>
                <w:iCs/>
                <w:sz w:val="21"/>
                <w:szCs w:val="21"/>
              </w:rPr>
              <w:t>“大数据”专业英语</w:t>
            </w:r>
            <w:r>
              <w:rPr>
                <w:rFonts w:hint="eastAsia" w:ascii="宋体" w:hAnsi="宋体" w:eastAsia="宋体" w:cs="宋体"/>
                <w:sz w:val="21"/>
                <w:szCs w:val="21"/>
              </w:rPr>
              <w:t>课</w:t>
            </w:r>
          </w:p>
          <w:p>
            <w:pPr>
              <w:rPr>
                <w:rFonts w:hint="eastAsia" w:ascii="宋体" w:hAnsi="宋体" w:eastAsia="宋体" w:cs="宋体"/>
                <w:sz w:val="21"/>
                <w:szCs w:val="21"/>
              </w:rPr>
            </w:pPr>
            <w:r>
              <w:rPr>
                <w:rFonts w:hint="eastAsia" w:ascii="宋体" w:hAnsi="宋体" w:eastAsia="宋体" w:cs="宋体"/>
                <w:sz w:val="21"/>
                <w:szCs w:val="21"/>
              </w:rPr>
              <w:t>下午：</w:t>
            </w:r>
            <w:r>
              <w:rPr>
                <w:rFonts w:hint="eastAsia" w:ascii="宋体" w:hAnsi="宋体" w:eastAsia="宋体" w:cs="宋体"/>
                <w:iCs/>
                <w:sz w:val="21"/>
                <w:szCs w:val="21"/>
              </w:rPr>
              <w:t>实地参观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19/8/7（星期三）</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上午：Kronshage Canover计算机实验室</w:t>
            </w:r>
          </w:p>
          <w:p>
            <w:pPr>
              <w:rPr>
                <w:rFonts w:hint="eastAsia" w:ascii="宋体" w:hAnsi="宋体" w:eastAsia="宋体" w:cs="宋体"/>
                <w:sz w:val="21"/>
                <w:szCs w:val="21"/>
              </w:rPr>
            </w:pPr>
            <w:r>
              <w:rPr>
                <w:rFonts w:hint="eastAsia" w:ascii="宋体" w:hAnsi="宋体" w:eastAsia="宋体" w:cs="宋体"/>
                <w:sz w:val="21"/>
                <w:szCs w:val="21"/>
              </w:rPr>
              <w:t>下午：遗传学与数据科学研讨会</w:t>
            </w:r>
          </w:p>
          <w:p>
            <w:pPr>
              <w:rPr>
                <w:rFonts w:hint="eastAsia" w:ascii="宋体" w:hAnsi="宋体" w:eastAsia="宋体" w:cs="宋体"/>
                <w:kern w:val="0"/>
                <w:sz w:val="21"/>
                <w:szCs w:val="21"/>
              </w:rPr>
            </w:pPr>
            <w:r>
              <w:rPr>
                <w:rFonts w:hint="eastAsia" w:ascii="宋体" w:hAnsi="宋体" w:eastAsia="宋体" w:cs="宋体"/>
                <w:sz w:val="21"/>
                <w:szCs w:val="21"/>
              </w:rPr>
              <w:t>晚间：与国际学生的交流活动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19/8/8（星期四）</w:t>
            </w:r>
          </w:p>
        </w:tc>
        <w:tc>
          <w:tcPr>
            <w:tcW w:w="6013"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cs="宋体"/>
                <w:sz w:val="21"/>
                <w:szCs w:val="21"/>
              </w:rPr>
            </w:pPr>
            <w:r>
              <w:rPr>
                <w:rFonts w:hint="eastAsia" w:ascii="宋体" w:hAnsi="宋体" w:eastAsia="宋体" w:cs="宋体"/>
                <w:sz w:val="21"/>
                <w:szCs w:val="21"/>
              </w:rPr>
              <w:t>上午：</w:t>
            </w:r>
            <w:r>
              <w:rPr>
                <w:rFonts w:hint="eastAsia" w:ascii="宋体" w:hAnsi="宋体" w:eastAsia="宋体" w:cs="宋体"/>
                <w:iCs/>
                <w:sz w:val="21"/>
                <w:szCs w:val="21"/>
              </w:rPr>
              <w:t>“大数据”专业英语</w:t>
            </w:r>
            <w:r>
              <w:rPr>
                <w:rFonts w:hint="eastAsia" w:ascii="宋体" w:hAnsi="宋体" w:eastAsia="宋体" w:cs="宋体"/>
                <w:sz w:val="21"/>
                <w:szCs w:val="21"/>
              </w:rPr>
              <w:t>课</w:t>
            </w:r>
          </w:p>
          <w:p>
            <w:pPr>
              <w:rPr>
                <w:rFonts w:hint="eastAsia" w:ascii="宋体" w:hAnsi="宋体" w:eastAsia="宋体" w:cs="宋体"/>
                <w:sz w:val="21"/>
                <w:szCs w:val="21"/>
              </w:rPr>
            </w:pPr>
            <w:r>
              <w:rPr>
                <w:rFonts w:hint="eastAsia" w:ascii="宋体" w:hAnsi="宋体" w:eastAsia="宋体" w:cs="宋体"/>
                <w:sz w:val="21"/>
                <w:szCs w:val="21"/>
              </w:rPr>
              <w:t>下午：</w:t>
            </w:r>
            <w:r>
              <w:rPr>
                <w:rFonts w:hint="eastAsia" w:ascii="宋体" w:hAnsi="宋体" w:eastAsia="宋体" w:cs="宋体"/>
                <w:iCs/>
                <w:sz w:val="21"/>
                <w:szCs w:val="21"/>
              </w:rPr>
              <w:t>“大数据”主题</w:t>
            </w:r>
            <w:r>
              <w:rPr>
                <w:rFonts w:hint="eastAsia" w:ascii="宋体" w:hAnsi="宋体" w:eastAsia="宋体" w:cs="宋体"/>
                <w:sz w:val="21"/>
                <w:szCs w:val="21"/>
              </w:rPr>
              <w:t>工作坊 - 金融数据分析</w:t>
            </w:r>
          </w:p>
          <w:p>
            <w:pPr>
              <w:rPr>
                <w:rFonts w:hint="eastAsia" w:ascii="宋体" w:hAnsi="宋体" w:eastAsia="宋体" w:cs="宋体"/>
                <w:sz w:val="21"/>
                <w:szCs w:val="21"/>
              </w:rPr>
            </w:pPr>
            <w:r>
              <w:rPr>
                <w:rFonts w:hint="eastAsia" w:ascii="宋体" w:hAnsi="宋体" w:eastAsia="宋体" w:cs="宋体"/>
                <w:sz w:val="21"/>
                <w:szCs w:val="21"/>
              </w:rPr>
              <w:t>晚间：准备最终陈述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19/8/9（星期五）</w:t>
            </w:r>
          </w:p>
        </w:tc>
        <w:tc>
          <w:tcPr>
            <w:tcW w:w="6013" w:type="dxa"/>
            <w:tcBorders>
              <w:top w:val="single" w:color="auto" w:sz="4" w:space="0"/>
              <w:left w:val="single" w:color="auto" w:sz="4" w:space="0"/>
              <w:bottom w:val="single" w:color="auto" w:sz="4" w:space="0"/>
              <w:right w:val="single" w:color="auto" w:sz="4" w:space="0"/>
            </w:tcBorders>
          </w:tcPr>
          <w:p>
            <w:pPr>
              <w:pStyle w:val="24"/>
              <w:ind w:right="27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上午：小组项目演示 + 项目结业午宴 </w:t>
            </w:r>
          </w:p>
          <w:p>
            <w:pPr>
              <w:pStyle w:val="24"/>
              <w:ind w:right="270"/>
              <w:rPr>
                <w:rFonts w:hint="eastAsia" w:ascii="宋体" w:hAnsi="宋体" w:eastAsia="宋体" w:cs="宋体"/>
                <w:spacing w:val="-1"/>
                <w:kern w:val="2"/>
                <w:sz w:val="21"/>
                <w:szCs w:val="21"/>
                <w:lang w:eastAsia="zh-CN"/>
              </w:rPr>
            </w:pPr>
            <w:r>
              <w:rPr>
                <w:rFonts w:hint="eastAsia" w:ascii="宋体" w:hAnsi="宋体" w:eastAsia="宋体" w:cs="宋体"/>
                <w:kern w:val="2"/>
                <w:sz w:val="21"/>
                <w:szCs w:val="21"/>
                <w:lang w:eastAsia="zh-CN"/>
              </w:rPr>
              <w:t>下午：收拾行李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19/8/10（星期六）</w:t>
            </w:r>
          </w:p>
        </w:tc>
        <w:tc>
          <w:tcPr>
            <w:tcW w:w="6013" w:type="dxa"/>
            <w:tcBorders>
              <w:top w:val="single" w:color="auto" w:sz="4" w:space="0"/>
              <w:left w:val="single" w:color="auto" w:sz="4" w:space="0"/>
              <w:bottom w:val="single" w:color="auto" w:sz="4" w:space="0"/>
              <w:right w:val="single" w:color="auto" w:sz="4" w:space="0"/>
            </w:tcBorders>
          </w:tcPr>
          <w:p>
            <w:pPr>
              <w:jc w:val="left"/>
              <w:rPr>
                <w:rFonts w:hint="eastAsia" w:ascii="宋体" w:hAnsi="宋体" w:eastAsia="宋体" w:cs="宋体"/>
                <w:kern w:val="0"/>
                <w:sz w:val="21"/>
                <w:szCs w:val="21"/>
              </w:rPr>
            </w:pPr>
            <w:r>
              <w:rPr>
                <w:rFonts w:hint="eastAsia" w:ascii="宋体" w:hAnsi="宋体" w:eastAsia="宋体" w:cs="宋体"/>
                <w:kern w:val="0"/>
                <w:sz w:val="21"/>
                <w:szCs w:val="21"/>
              </w:rPr>
              <w:t>启程回国</w:t>
            </w:r>
          </w:p>
          <w:p>
            <w:pPr>
              <w:jc w:val="left"/>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2509" w:type="dxa"/>
            <w:tcBorders>
              <w:top w:val="single" w:color="auto" w:sz="4" w:space="0"/>
              <w:left w:val="single" w:color="auto" w:sz="4" w:space="0"/>
              <w:bottom w:val="single" w:color="auto" w:sz="4" w:space="0"/>
              <w:right w:val="single" w:color="auto" w:sz="4" w:space="0"/>
            </w:tcBorders>
          </w:tcPr>
          <w:p>
            <w:pPr>
              <w:pStyle w:val="22"/>
              <w:jc w:val="both"/>
              <w:rPr>
                <w:rFonts w:hint="eastAsia" w:ascii="宋体" w:hAnsi="宋体" w:eastAsia="宋体" w:cs="宋体"/>
                <w:color w:val="auto"/>
                <w:sz w:val="21"/>
                <w:szCs w:val="21"/>
              </w:rPr>
            </w:pPr>
            <w:r>
              <w:rPr>
                <w:rFonts w:hint="eastAsia" w:ascii="宋体" w:hAnsi="宋体" w:eastAsia="宋体" w:cs="宋体"/>
                <w:color w:val="auto"/>
                <w:sz w:val="21"/>
                <w:szCs w:val="21"/>
              </w:rPr>
              <w:t>19/8/11（星期日）</w:t>
            </w:r>
          </w:p>
        </w:tc>
        <w:tc>
          <w:tcPr>
            <w:tcW w:w="6013" w:type="dxa"/>
            <w:tcBorders>
              <w:top w:val="single" w:color="auto" w:sz="4" w:space="0"/>
              <w:left w:val="single" w:color="auto" w:sz="4" w:space="0"/>
              <w:bottom w:val="single" w:color="auto" w:sz="4" w:space="0"/>
              <w:right w:val="single" w:color="auto" w:sz="4" w:space="0"/>
            </w:tcBorders>
          </w:tcPr>
          <w:p>
            <w:pPr>
              <w:jc w:val="left"/>
              <w:rPr>
                <w:rFonts w:hint="eastAsia" w:ascii="宋体" w:hAnsi="宋体" w:eastAsia="宋体" w:cs="宋体"/>
                <w:kern w:val="0"/>
                <w:sz w:val="21"/>
                <w:szCs w:val="21"/>
              </w:rPr>
            </w:pPr>
            <w:r>
              <w:rPr>
                <w:rFonts w:hint="eastAsia" w:ascii="宋体" w:hAnsi="宋体" w:eastAsia="宋体" w:cs="宋体"/>
                <w:kern w:val="0"/>
                <w:sz w:val="21"/>
                <w:szCs w:val="21"/>
              </w:rPr>
              <w:t>回到国内</w:t>
            </w:r>
          </w:p>
        </w:tc>
      </w:tr>
    </w:tbl>
    <w:p>
      <w:pPr>
        <w:pStyle w:val="22"/>
        <w:spacing w:line="360" w:lineRule="auto"/>
        <w:ind w:left="420"/>
        <w:rPr>
          <w:rFonts w:hint="eastAsia" w:ascii="宋体" w:hAnsi="宋体" w:eastAsia="宋体" w:cs="宋体"/>
          <w:color w:val="auto"/>
          <w:sz w:val="21"/>
          <w:szCs w:val="21"/>
        </w:rPr>
      </w:pPr>
      <w:r>
        <w:rPr>
          <w:rFonts w:hint="eastAsia" w:ascii="宋体" w:hAnsi="宋体" w:eastAsia="宋体" w:cs="宋体"/>
          <w:color w:val="auto"/>
          <w:sz w:val="21"/>
          <w:szCs w:val="21"/>
        </w:rPr>
        <w:t>(注：以上行程安排为参考，实际行程安排以最终学校出具行程为准)</w:t>
      </w:r>
    </w:p>
    <w:p>
      <w:pPr>
        <w:pStyle w:val="22"/>
        <w:spacing w:line="360" w:lineRule="auto"/>
        <w:ind w:left="420"/>
        <w:rPr>
          <w:rFonts w:hint="eastAsia" w:ascii="宋体" w:hAnsi="宋体" w:eastAsia="宋体" w:cs="宋体"/>
          <w:b/>
          <w:color w:val="auto"/>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43" w:hRule="atLeast"/>
        </w:trPr>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约4,800美元（约合人民币3.3万元）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学费、杂费、课程材料、学校双人间住宿、杂费、在读期间医疗保险、接送机、项目活动与交通费、项目启动与结业仪式、以及项目设计与管理费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1"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国际机票、签证费、个人生活费</w:t>
            </w:r>
          </w:p>
        </w:tc>
      </w:tr>
    </w:tbl>
    <w:p>
      <w:pPr>
        <w:spacing w:line="360" w:lineRule="auto"/>
        <w:rPr>
          <w:rFonts w:hint="eastAsia" w:ascii="宋体" w:hAnsi="宋体" w:eastAsia="宋体" w:cs="宋体"/>
          <w:b/>
          <w:bCs/>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三、项目申请</w:t>
      </w:r>
    </w:p>
    <w:p>
      <w:pPr>
        <w:pStyle w:val="19"/>
        <w:numPr>
          <w:ilvl w:val="0"/>
          <w:numId w:val="4"/>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选拔要求</w:t>
      </w:r>
    </w:p>
    <w:p>
      <w:pPr>
        <w:pStyle w:val="19"/>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仅限本校全日制在校生；且成绩优异、道德品质好，在校期间未受过纪律处分，身心健康，能顺利完成在美学习任务；</w:t>
      </w:r>
    </w:p>
    <w:p>
      <w:pPr>
        <w:pStyle w:val="19"/>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申请要求：具有良好的英语基础，通过USIEA安排的语言测试；</w:t>
      </w:r>
    </w:p>
    <w:p>
      <w:pPr>
        <w:pStyle w:val="19"/>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通过全美国际教育协会的项目面试、威斯康星大学麦迪逊分校的学术审核、以及我校</w:t>
      </w:r>
    </w:p>
    <w:p>
      <w:pPr>
        <w:pStyle w:val="19"/>
        <w:numPr>
          <w:ilvl w:val="0"/>
          <w:numId w:val="5"/>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院系及国际交流处的派出资格审核。</w:t>
      </w:r>
    </w:p>
    <w:p>
      <w:pPr>
        <w:pStyle w:val="19"/>
        <w:numPr>
          <w:ilvl w:val="0"/>
          <w:numId w:val="4"/>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项目申请录取方式和报名流程</w:t>
      </w:r>
    </w:p>
    <w:p>
      <w:pPr>
        <w:pStyle w:val="19"/>
        <w:numPr>
          <w:ilvl w:val="0"/>
          <w:numId w:val="6"/>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w:t>
      </w:r>
      <w:r>
        <w:rPr>
          <w:rFonts w:hint="eastAsia" w:ascii="宋体" w:hAnsi="宋体" w:cs="宋体"/>
          <w:kern w:val="0"/>
          <w:sz w:val="21"/>
          <w:szCs w:val="21"/>
          <w:lang w:val="en-US" w:eastAsia="zh-CN"/>
        </w:rPr>
        <w:t>交流与合作处</w:t>
      </w:r>
      <w:r>
        <w:rPr>
          <w:rFonts w:hint="eastAsia" w:ascii="宋体" w:hAnsi="宋体" w:eastAsia="宋体" w:cs="宋体"/>
          <w:kern w:val="0"/>
          <w:sz w:val="21"/>
          <w:szCs w:val="21"/>
        </w:rPr>
        <w:t>报名；</w:t>
      </w:r>
    </w:p>
    <w:p>
      <w:pPr>
        <w:numPr>
          <w:ilvl w:val="0"/>
          <w:numId w:val="6"/>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全美国际教育协会网站www.usiea.org填写《世界名校访学2019-2020学年夏秋项目报名表》，网上报名的时间决定录取的顺序和安排宿舍的顺序；</w:t>
      </w:r>
    </w:p>
    <w:p>
      <w:pPr>
        <w:pStyle w:val="19"/>
        <w:numPr>
          <w:ilvl w:val="0"/>
          <w:numId w:val="6"/>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6"/>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学生提交正式申请材料并缴纳项目费用，获得学校录取及签证后赴美学习；</w:t>
      </w:r>
    </w:p>
    <w:p>
      <w:pPr>
        <w:pStyle w:val="19"/>
        <w:numPr>
          <w:ilvl w:val="0"/>
          <w:numId w:val="6"/>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5</w:t>
      </w:r>
      <w:r>
        <w:rPr>
          <w:rFonts w:hint="eastAsia" w:ascii="宋体" w:hAnsi="宋体" w:eastAsia="宋体" w:cs="宋体"/>
          <w:color w:val="FF0000"/>
          <w:sz w:val="21"/>
          <w:szCs w:val="21"/>
        </w:rPr>
        <w:t>月15日</w:t>
      </w:r>
      <w:r>
        <w:rPr>
          <w:rFonts w:hint="eastAsia" w:ascii="宋体" w:hAnsi="宋体" w:eastAsia="宋体" w:cs="宋体"/>
          <w:sz w:val="21"/>
          <w:szCs w:val="21"/>
        </w:rPr>
        <w:t>；</w:t>
      </w:r>
    </w:p>
    <w:p>
      <w:pPr>
        <w:pStyle w:val="19"/>
        <w:spacing w:line="360" w:lineRule="auto"/>
        <w:ind w:left="641" w:firstLine="0" w:firstLineChars="0"/>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四、项目管理</w:t>
      </w:r>
    </w:p>
    <w:p>
      <w:pPr>
        <w:spacing w:line="360" w:lineRule="auto"/>
        <w:ind w:firstLine="420" w:firstLineChars="200"/>
        <w:rPr>
          <w:rFonts w:hint="eastAsia" w:ascii="宋体" w:hAnsi="宋体" w:eastAsia="宋体" w:cs="宋体"/>
          <w:b/>
          <w:bCs/>
          <w:kern w:val="0"/>
          <w:sz w:val="21"/>
          <w:szCs w:val="21"/>
          <w:highlight w:val="none"/>
        </w:rPr>
      </w:pPr>
      <w:r>
        <w:rPr>
          <w:rFonts w:hint="eastAsia" w:ascii="宋体" w:hAnsi="宋体" w:eastAsia="宋体" w:cs="宋体"/>
          <w:kern w:val="0"/>
          <w:sz w:val="21"/>
          <w:szCs w:val="21"/>
        </w:rPr>
        <w:t xml:space="preserve"> </w:t>
      </w:r>
      <w:r>
        <w:rPr>
          <w:rFonts w:hint="eastAsia" w:ascii="宋体" w:hAnsi="宋体" w:eastAsia="宋体" w:cs="宋体"/>
          <w:kern w:val="0"/>
          <w:sz w:val="21"/>
          <w:szCs w:val="21"/>
          <w:highlight w:val="none"/>
        </w:rPr>
        <w:t>本项目由本校国际</w:t>
      </w:r>
      <w:r>
        <w:rPr>
          <w:rFonts w:hint="eastAsia" w:ascii="宋体" w:hAnsi="宋体" w:eastAsia="宋体" w:cs="宋体"/>
          <w:kern w:val="0"/>
          <w:sz w:val="21"/>
          <w:szCs w:val="21"/>
          <w:highlight w:val="none"/>
          <w:lang w:val="en-US" w:eastAsia="zh-CN"/>
        </w:rPr>
        <w:t>交流与合作处</w:t>
      </w:r>
      <w:r>
        <w:rPr>
          <w:rFonts w:hint="eastAsia" w:ascii="宋体" w:hAnsi="宋体" w:eastAsia="宋体" w:cs="宋体"/>
          <w:kern w:val="0"/>
          <w:sz w:val="21"/>
          <w:szCs w:val="21"/>
          <w:highlight w:val="none"/>
        </w:rPr>
        <w:t>负责对外联系、派出管理等相关工作。</w:t>
      </w:r>
      <w:r>
        <w:rPr>
          <w:rFonts w:hint="eastAsia" w:ascii="宋体" w:hAnsi="宋体" w:eastAsia="宋体" w:cs="宋体"/>
          <w:bCs/>
          <w:kern w:val="0"/>
          <w:sz w:val="21"/>
          <w:szCs w:val="21"/>
        </w:rPr>
        <w:t>国际交流与合作处</w:t>
      </w:r>
      <w:r>
        <w:rPr>
          <w:rFonts w:hint="eastAsia" w:ascii="宋体" w:hAnsi="宋体" w:eastAsia="宋体" w:cs="宋体"/>
          <w:kern w:val="0"/>
          <w:sz w:val="21"/>
          <w:szCs w:val="21"/>
          <w:highlight w:val="none"/>
        </w:rPr>
        <w:t>、教务处、学院共同选拔派出学生。</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咨询电话：国际交流与合作处 028-85966899</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全美国际教育协会咨询电话:</w:t>
      </w:r>
      <w:r>
        <w:rPr>
          <w:rFonts w:hint="eastAsia" w:ascii="宋体" w:hAnsi="宋体" w:eastAsia="宋体" w:cs="宋体"/>
          <w:bCs/>
          <w:kern w:val="0"/>
          <w:sz w:val="21"/>
          <w:szCs w:val="21"/>
          <w:lang w:val="en-US" w:eastAsia="zh-CN"/>
        </w:rPr>
        <w:t xml:space="preserve"> 17358513797 黄老师 </w:t>
      </w:r>
      <w:r>
        <w:rPr>
          <w:rFonts w:hint="eastAsia" w:ascii="宋体" w:hAnsi="宋体" w:eastAsia="宋体" w:cs="宋体"/>
          <w:bCs/>
          <w:kern w:val="0"/>
          <w:sz w:val="21"/>
          <w:szCs w:val="21"/>
        </w:rPr>
        <w:t>18988936428李老师</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 xml:space="preserve"> 028-61983024</w:t>
      </w:r>
      <w:r>
        <w:rPr>
          <w:rFonts w:hint="eastAsia" w:ascii="宋体" w:hAnsi="宋体" w:eastAsia="宋体" w:cs="宋体"/>
          <w:bCs/>
          <w:kern w:val="0"/>
          <w:sz w:val="21"/>
          <w:szCs w:val="21"/>
        </w:rPr>
        <w:t>（周一至周五 9:00—18:00）</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全美国际教育协会官网：</w:t>
      </w:r>
      <w:r>
        <w:rPr>
          <w:rFonts w:hint="eastAsia" w:ascii="宋体" w:hAnsi="宋体" w:eastAsia="宋体" w:cs="宋体"/>
          <w:bCs/>
          <w:kern w:val="0"/>
          <w:sz w:val="21"/>
          <w:szCs w:val="21"/>
        </w:rPr>
        <w:fldChar w:fldCharType="begin"/>
      </w:r>
      <w:r>
        <w:rPr>
          <w:rFonts w:hint="eastAsia" w:ascii="宋体" w:hAnsi="宋体" w:eastAsia="宋体" w:cs="宋体"/>
          <w:bCs/>
          <w:kern w:val="0"/>
          <w:sz w:val="21"/>
          <w:szCs w:val="21"/>
        </w:rPr>
        <w:instrText xml:space="preserve"> HYPERLINK "http://www.usiea.org" </w:instrText>
      </w:r>
      <w:r>
        <w:rPr>
          <w:rFonts w:hint="eastAsia" w:ascii="宋体" w:hAnsi="宋体" w:eastAsia="宋体" w:cs="宋体"/>
          <w:bCs/>
          <w:kern w:val="0"/>
          <w:sz w:val="21"/>
          <w:szCs w:val="21"/>
        </w:rPr>
        <w:fldChar w:fldCharType="separate"/>
      </w:r>
      <w:r>
        <w:rPr>
          <w:rFonts w:hint="eastAsia" w:ascii="宋体" w:hAnsi="宋体" w:eastAsia="宋体" w:cs="宋体"/>
          <w:bCs/>
          <w:kern w:val="0"/>
          <w:sz w:val="21"/>
          <w:szCs w:val="21"/>
        </w:rPr>
        <w:t>www.usiea.org</w:t>
      </w:r>
      <w:r>
        <w:rPr>
          <w:rFonts w:hint="eastAsia" w:ascii="宋体" w:hAnsi="宋体" w:eastAsia="宋体" w:cs="宋体"/>
          <w:bCs/>
          <w:kern w:val="0"/>
          <w:sz w:val="21"/>
          <w:szCs w:val="21"/>
        </w:rPr>
        <w:fldChar w:fldCharType="end"/>
      </w:r>
    </w:p>
    <w:p>
      <w:pPr>
        <w:spacing w:line="360" w:lineRule="auto"/>
        <w:rPr>
          <w:rFonts w:hint="eastAsia" w:ascii="宋体" w:hAnsi="宋体" w:eastAsia="宋体" w:cs="宋体"/>
          <w:kern w:val="0"/>
          <w:sz w:val="21"/>
          <w:szCs w:val="21"/>
        </w:rPr>
      </w:pPr>
      <w:r>
        <w:rPr>
          <w:rFonts w:hint="eastAsia" w:ascii="宋体" w:hAnsi="宋体" w:eastAsia="宋体" w:cs="宋体"/>
          <w:bCs/>
          <w:kern w:val="0"/>
          <w:sz w:val="21"/>
          <w:szCs w:val="21"/>
        </w:rPr>
        <w:t>全美国际教育协会官微：全美国际访学微刊</w:t>
      </w:r>
      <w:bookmarkStart w:id="0" w:name="_GoBack"/>
      <w:bookmarkEnd w:id="0"/>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"mailto:visituw_madison@yeah.net" </w:instrText>
      </w:r>
      <w:r>
        <w:rPr>
          <w:rFonts w:hint="eastAsia" w:ascii="宋体" w:hAnsi="宋体" w:eastAsia="宋体" w:cs="宋体"/>
          <w:sz w:val="21"/>
          <w:szCs w:val="21"/>
        </w:rPr>
        <w:fldChar w:fldCharType="separate"/>
      </w:r>
      <w:r>
        <w:rPr>
          <w:rStyle w:val="14"/>
          <w:rFonts w:hint="eastAsia" w:ascii="宋体" w:hAnsi="宋体" w:eastAsia="宋体" w:cs="宋体"/>
          <w:kern w:val="0"/>
          <w:sz w:val="21"/>
          <w:szCs w:val="21"/>
        </w:rPr>
        <w:t>visituw_madison@yeah.net</w:t>
      </w:r>
      <w:r>
        <w:rPr>
          <w:rStyle w:val="14"/>
          <w:rFonts w:hint="eastAsia" w:ascii="宋体" w:hAnsi="宋体" w:eastAsia="宋体" w:cs="宋体"/>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b/>
          <w:bCs/>
          <w:kern w:val="0"/>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BD0B84"/>
    <w:multiLevelType w:val="singleLevel"/>
    <w:tmpl w:val="DFBD0B84"/>
    <w:lvl w:ilvl="0" w:tentative="0">
      <w:start w:val="1"/>
      <w:numFmt w:val="decimal"/>
      <w:lvlText w:val="%1)"/>
      <w:lvlJc w:val="left"/>
      <w:pPr>
        <w:ind w:left="425" w:hanging="425"/>
      </w:pPr>
      <w:rPr>
        <w:rFonts w:hint="default"/>
      </w:rPr>
    </w:lvl>
  </w:abstractNum>
  <w:abstractNum w:abstractNumId="1">
    <w:nsid w:val="1E5C55CD"/>
    <w:multiLevelType w:val="multilevel"/>
    <w:tmpl w:val="1E5C55C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2EA9384C"/>
    <w:multiLevelType w:val="multilevel"/>
    <w:tmpl w:val="2EA9384C"/>
    <w:lvl w:ilvl="0" w:tentative="0">
      <w:start w:val="0"/>
      <w:numFmt w:val="bullet"/>
      <w:lvlText w:val="•"/>
      <w:lvlJc w:val="left"/>
      <w:pPr>
        <w:ind w:left="840" w:hanging="420"/>
      </w:pPr>
      <w:rPr>
        <w:rFonts w:hint="default" w:ascii="Calibri" w:hAnsi="Calibri" w:cs="Calibri" w:eastAsiaTheme="minorEastAsia"/>
        <w:color w:val="000000"/>
        <w:sz w:val="23"/>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4F2EC3F5"/>
    <w:multiLevelType w:val="singleLevel"/>
    <w:tmpl w:val="4F2EC3F5"/>
    <w:lvl w:ilvl="0" w:tentative="0">
      <w:start w:val="1"/>
      <w:numFmt w:val="decimal"/>
      <w:lvlText w:val="%1)"/>
      <w:lvlJc w:val="left"/>
      <w:pPr>
        <w:ind w:left="425" w:hanging="425"/>
      </w:pPr>
      <w:rPr>
        <w:rFonts w:hint="default"/>
      </w:rPr>
    </w:lvl>
  </w:abstractNum>
  <w:abstractNum w:abstractNumId="4">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35D7"/>
    <w:rsid w:val="00003F3F"/>
    <w:rsid w:val="0000450F"/>
    <w:rsid w:val="00006712"/>
    <w:rsid w:val="00006D62"/>
    <w:rsid w:val="00010F31"/>
    <w:rsid w:val="00012D04"/>
    <w:rsid w:val="000138FA"/>
    <w:rsid w:val="000147A8"/>
    <w:rsid w:val="000169DD"/>
    <w:rsid w:val="0002015E"/>
    <w:rsid w:val="00022AFD"/>
    <w:rsid w:val="000230BD"/>
    <w:rsid w:val="00023476"/>
    <w:rsid w:val="000236D2"/>
    <w:rsid w:val="00024C64"/>
    <w:rsid w:val="00025206"/>
    <w:rsid w:val="0002653F"/>
    <w:rsid w:val="0003068E"/>
    <w:rsid w:val="00030A02"/>
    <w:rsid w:val="000312B6"/>
    <w:rsid w:val="00031403"/>
    <w:rsid w:val="000362BD"/>
    <w:rsid w:val="00040016"/>
    <w:rsid w:val="000402B0"/>
    <w:rsid w:val="00041148"/>
    <w:rsid w:val="00041BDA"/>
    <w:rsid w:val="00044B87"/>
    <w:rsid w:val="00046229"/>
    <w:rsid w:val="000519A2"/>
    <w:rsid w:val="00051A3D"/>
    <w:rsid w:val="0005389A"/>
    <w:rsid w:val="00053CA3"/>
    <w:rsid w:val="00053DDD"/>
    <w:rsid w:val="00060047"/>
    <w:rsid w:val="0006181E"/>
    <w:rsid w:val="00065242"/>
    <w:rsid w:val="00065A14"/>
    <w:rsid w:val="00067587"/>
    <w:rsid w:val="00070970"/>
    <w:rsid w:val="000820F9"/>
    <w:rsid w:val="000840CC"/>
    <w:rsid w:val="0009206E"/>
    <w:rsid w:val="000954F4"/>
    <w:rsid w:val="000A0A86"/>
    <w:rsid w:val="000A2A22"/>
    <w:rsid w:val="000A32CD"/>
    <w:rsid w:val="000A3B7E"/>
    <w:rsid w:val="000A3C8B"/>
    <w:rsid w:val="000A4030"/>
    <w:rsid w:val="000A5251"/>
    <w:rsid w:val="000B1A29"/>
    <w:rsid w:val="000C2F7C"/>
    <w:rsid w:val="000C3F5B"/>
    <w:rsid w:val="000C4E56"/>
    <w:rsid w:val="000C4E8A"/>
    <w:rsid w:val="000C5C18"/>
    <w:rsid w:val="000C7A25"/>
    <w:rsid w:val="000C7F9A"/>
    <w:rsid w:val="000D4BC5"/>
    <w:rsid w:val="000E1209"/>
    <w:rsid w:val="000E71FC"/>
    <w:rsid w:val="000F168E"/>
    <w:rsid w:val="000F6E7C"/>
    <w:rsid w:val="001013E1"/>
    <w:rsid w:val="0010196F"/>
    <w:rsid w:val="001051AF"/>
    <w:rsid w:val="00106BA3"/>
    <w:rsid w:val="00107498"/>
    <w:rsid w:val="00110B1F"/>
    <w:rsid w:val="00110EDA"/>
    <w:rsid w:val="0011231F"/>
    <w:rsid w:val="00112EFC"/>
    <w:rsid w:val="001131EA"/>
    <w:rsid w:val="00116EF3"/>
    <w:rsid w:val="00120A5E"/>
    <w:rsid w:val="0012340B"/>
    <w:rsid w:val="0012370D"/>
    <w:rsid w:val="0012488E"/>
    <w:rsid w:val="00124B0D"/>
    <w:rsid w:val="00125024"/>
    <w:rsid w:val="00127FE8"/>
    <w:rsid w:val="00131D30"/>
    <w:rsid w:val="00134011"/>
    <w:rsid w:val="00134CEB"/>
    <w:rsid w:val="00135F93"/>
    <w:rsid w:val="00137744"/>
    <w:rsid w:val="001410D0"/>
    <w:rsid w:val="00143294"/>
    <w:rsid w:val="00146AB9"/>
    <w:rsid w:val="00160D07"/>
    <w:rsid w:val="00167799"/>
    <w:rsid w:val="00170451"/>
    <w:rsid w:val="001738F0"/>
    <w:rsid w:val="00175D69"/>
    <w:rsid w:val="00176F21"/>
    <w:rsid w:val="00182E04"/>
    <w:rsid w:val="001834A2"/>
    <w:rsid w:val="0018354F"/>
    <w:rsid w:val="00185C1B"/>
    <w:rsid w:val="00186190"/>
    <w:rsid w:val="00186C85"/>
    <w:rsid w:val="00190118"/>
    <w:rsid w:val="00192C0F"/>
    <w:rsid w:val="00192D5C"/>
    <w:rsid w:val="001A0C7A"/>
    <w:rsid w:val="001A281F"/>
    <w:rsid w:val="001A287E"/>
    <w:rsid w:val="001A292D"/>
    <w:rsid w:val="001A7D56"/>
    <w:rsid w:val="001B12B2"/>
    <w:rsid w:val="001B1730"/>
    <w:rsid w:val="001C1A51"/>
    <w:rsid w:val="001C6985"/>
    <w:rsid w:val="001D4042"/>
    <w:rsid w:val="001D458C"/>
    <w:rsid w:val="001D4EF4"/>
    <w:rsid w:val="001D5234"/>
    <w:rsid w:val="001E21A5"/>
    <w:rsid w:val="001E31D7"/>
    <w:rsid w:val="001E5D98"/>
    <w:rsid w:val="001E7812"/>
    <w:rsid w:val="001F5524"/>
    <w:rsid w:val="00201963"/>
    <w:rsid w:val="00202030"/>
    <w:rsid w:val="00203BFF"/>
    <w:rsid w:val="00211510"/>
    <w:rsid w:val="002133F2"/>
    <w:rsid w:val="00214764"/>
    <w:rsid w:val="0021711E"/>
    <w:rsid w:val="002202A8"/>
    <w:rsid w:val="00220E2D"/>
    <w:rsid w:val="002211FB"/>
    <w:rsid w:val="0022214B"/>
    <w:rsid w:val="002274D9"/>
    <w:rsid w:val="002330F5"/>
    <w:rsid w:val="002360DC"/>
    <w:rsid w:val="00241B41"/>
    <w:rsid w:val="002441C6"/>
    <w:rsid w:val="002449A1"/>
    <w:rsid w:val="00251642"/>
    <w:rsid w:val="00255140"/>
    <w:rsid w:val="00261406"/>
    <w:rsid w:val="00261C11"/>
    <w:rsid w:val="00271BCB"/>
    <w:rsid w:val="00275270"/>
    <w:rsid w:val="00276EC4"/>
    <w:rsid w:val="0028056A"/>
    <w:rsid w:val="00280A41"/>
    <w:rsid w:val="00280A70"/>
    <w:rsid w:val="002814CA"/>
    <w:rsid w:val="002852EE"/>
    <w:rsid w:val="0029179F"/>
    <w:rsid w:val="00292326"/>
    <w:rsid w:val="00295361"/>
    <w:rsid w:val="00296348"/>
    <w:rsid w:val="00297E1A"/>
    <w:rsid w:val="002A402F"/>
    <w:rsid w:val="002B61DD"/>
    <w:rsid w:val="002B7076"/>
    <w:rsid w:val="002C2028"/>
    <w:rsid w:val="002C229B"/>
    <w:rsid w:val="002C27D4"/>
    <w:rsid w:val="002C3134"/>
    <w:rsid w:val="002C6AEB"/>
    <w:rsid w:val="002C722D"/>
    <w:rsid w:val="002D04D0"/>
    <w:rsid w:val="002D76B2"/>
    <w:rsid w:val="002D7B20"/>
    <w:rsid w:val="002E0BA0"/>
    <w:rsid w:val="002E1476"/>
    <w:rsid w:val="002E3299"/>
    <w:rsid w:val="002E4985"/>
    <w:rsid w:val="002E64CC"/>
    <w:rsid w:val="002E7011"/>
    <w:rsid w:val="002F1A53"/>
    <w:rsid w:val="002F3568"/>
    <w:rsid w:val="002F7AB9"/>
    <w:rsid w:val="003013CE"/>
    <w:rsid w:val="0030157A"/>
    <w:rsid w:val="00302995"/>
    <w:rsid w:val="00303145"/>
    <w:rsid w:val="00303D3D"/>
    <w:rsid w:val="0030610E"/>
    <w:rsid w:val="0031712B"/>
    <w:rsid w:val="0032092A"/>
    <w:rsid w:val="00321528"/>
    <w:rsid w:val="00321717"/>
    <w:rsid w:val="00321D5F"/>
    <w:rsid w:val="00321FDD"/>
    <w:rsid w:val="00330EF0"/>
    <w:rsid w:val="00333C15"/>
    <w:rsid w:val="003355A1"/>
    <w:rsid w:val="00342D9D"/>
    <w:rsid w:val="00342E7E"/>
    <w:rsid w:val="003508E4"/>
    <w:rsid w:val="00352A1D"/>
    <w:rsid w:val="00353816"/>
    <w:rsid w:val="003574A4"/>
    <w:rsid w:val="003615C6"/>
    <w:rsid w:val="00361CCF"/>
    <w:rsid w:val="00364A0C"/>
    <w:rsid w:val="0036575D"/>
    <w:rsid w:val="003738EA"/>
    <w:rsid w:val="00375491"/>
    <w:rsid w:val="0037735E"/>
    <w:rsid w:val="00381E2C"/>
    <w:rsid w:val="003822A8"/>
    <w:rsid w:val="003837F1"/>
    <w:rsid w:val="00383DCC"/>
    <w:rsid w:val="00386A4E"/>
    <w:rsid w:val="00386C51"/>
    <w:rsid w:val="00387362"/>
    <w:rsid w:val="00390C9A"/>
    <w:rsid w:val="00390FCA"/>
    <w:rsid w:val="00394A95"/>
    <w:rsid w:val="00396306"/>
    <w:rsid w:val="00397742"/>
    <w:rsid w:val="003A541B"/>
    <w:rsid w:val="003A6BB9"/>
    <w:rsid w:val="003B4151"/>
    <w:rsid w:val="003B669C"/>
    <w:rsid w:val="003B786E"/>
    <w:rsid w:val="003C6EF7"/>
    <w:rsid w:val="003D0F7B"/>
    <w:rsid w:val="003D0FE9"/>
    <w:rsid w:val="003D13F7"/>
    <w:rsid w:val="003D2BCE"/>
    <w:rsid w:val="003D4037"/>
    <w:rsid w:val="003D4529"/>
    <w:rsid w:val="003D4B46"/>
    <w:rsid w:val="003D5F48"/>
    <w:rsid w:val="003E01B3"/>
    <w:rsid w:val="003E3199"/>
    <w:rsid w:val="003E69F0"/>
    <w:rsid w:val="003E7DA0"/>
    <w:rsid w:val="003F050A"/>
    <w:rsid w:val="003F059B"/>
    <w:rsid w:val="003F50D1"/>
    <w:rsid w:val="003F5D96"/>
    <w:rsid w:val="003F5F88"/>
    <w:rsid w:val="0041273F"/>
    <w:rsid w:val="004131A1"/>
    <w:rsid w:val="004160C9"/>
    <w:rsid w:val="0042204E"/>
    <w:rsid w:val="00426325"/>
    <w:rsid w:val="0042792D"/>
    <w:rsid w:val="00437A33"/>
    <w:rsid w:val="0044092E"/>
    <w:rsid w:val="00443645"/>
    <w:rsid w:val="00446406"/>
    <w:rsid w:val="004469A3"/>
    <w:rsid w:val="00447366"/>
    <w:rsid w:val="0045270B"/>
    <w:rsid w:val="00454C45"/>
    <w:rsid w:val="00455152"/>
    <w:rsid w:val="004624BE"/>
    <w:rsid w:val="00465A92"/>
    <w:rsid w:val="00467026"/>
    <w:rsid w:val="004679CE"/>
    <w:rsid w:val="00470270"/>
    <w:rsid w:val="00471CBF"/>
    <w:rsid w:val="00472046"/>
    <w:rsid w:val="00485AD1"/>
    <w:rsid w:val="00486AA5"/>
    <w:rsid w:val="004920F9"/>
    <w:rsid w:val="004932B6"/>
    <w:rsid w:val="004946E0"/>
    <w:rsid w:val="00495E6D"/>
    <w:rsid w:val="004A0E64"/>
    <w:rsid w:val="004A1602"/>
    <w:rsid w:val="004A51A8"/>
    <w:rsid w:val="004B02D4"/>
    <w:rsid w:val="004B3224"/>
    <w:rsid w:val="004B49EE"/>
    <w:rsid w:val="004B4D89"/>
    <w:rsid w:val="004B516E"/>
    <w:rsid w:val="004B7134"/>
    <w:rsid w:val="004C0E26"/>
    <w:rsid w:val="004C343D"/>
    <w:rsid w:val="004C35EC"/>
    <w:rsid w:val="004C5277"/>
    <w:rsid w:val="004C6632"/>
    <w:rsid w:val="004D2423"/>
    <w:rsid w:val="004D3884"/>
    <w:rsid w:val="004D5BBA"/>
    <w:rsid w:val="004D5D38"/>
    <w:rsid w:val="004E0748"/>
    <w:rsid w:val="004E728E"/>
    <w:rsid w:val="004F0AAB"/>
    <w:rsid w:val="004F0F9D"/>
    <w:rsid w:val="004F743F"/>
    <w:rsid w:val="004F7C1B"/>
    <w:rsid w:val="004F7C73"/>
    <w:rsid w:val="00500A8F"/>
    <w:rsid w:val="00503D7C"/>
    <w:rsid w:val="005043E9"/>
    <w:rsid w:val="00504FF1"/>
    <w:rsid w:val="005060F9"/>
    <w:rsid w:val="00510349"/>
    <w:rsid w:val="0051106C"/>
    <w:rsid w:val="00512BAE"/>
    <w:rsid w:val="005143A6"/>
    <w:rsid w:val="0052070E"/>
    <w:rsid w:val="00520C0E"/>
    <w:rsid w:val="00522EAE"/>
    <w:rsid w:val="00523C32"/>
    <w:rsid w:val="005250F2"/>
    <w:rsid w:val="00525703"/>
    <w:rsid w:val="005260BE"/>
    <w:rsid w:val="00526EFD"/>
    <w:rsid w:val="00527573"/>
    <w:rsid w:val="005326B5"/>
    <w:rsid w:val="005339BB"/>
    <w:rsid w:val="005347ED"/>
    <w:rsid w:val="00536F45"/>
    <w:rsid w:val="00537EE6"/>
    <w:rsid w:val="005447E3"/>
    <w:rsid w:val="00547E75"/>
    <w:rsid w:val="00555016"/>
    <w:rsid w:val="00556212"/>
    <w:rsid w:val="005606AC"/>
    <w:rsid w:val="00561EA5"/>
    <w:rsid w:val="0057138A"/>
    <w:rsid w:val="00571ED2"/>
    <w:rsid w:val="00572B6E"/>
    <w:rsid w:val="00574047"/>
    <w:rsid w:val="005762B0"/>
    <w:rsid w:val="00584716"/>
    <w:rsid w:val="005849E3"/>
    <w:rsid w:val="00584E4F"/>
    <w:rsid w:val="00584E6C"/>
    <w:rsid w:val="005868F6"/>
    <w:rsid w:val="00586D6C"/>
    <w:rsid w:val="00587D18"/>
    <w:rsid w:val="00592D55"/>
    <w:rsid w:val="00594E65"/>
    <w:rsid w:val="00596D1A"/>
    <w:rsid w:val="005A3073"/>
    <w:rsid w:val="005A31F5"/>
    <w:rsid w:val="005A65C8"/>
    <w:rsid w:val="005A7A1D"/>
    <w:rsid w:val="005B5140"/>
    <w:rsid w:val="005B69C2"/>
    <w:rsid w:val="005C27A1"/>
    <w:rsid w:val="005C439B"/>
    <w:rsid w:val="005C67D4"/>
    <w:rsid w:val="005C7CC0"/>
    <w:rsid w:val="005D0683"/>
    <w:rsid w:val="005D6F09"/>
    <w:rsid w:val="005E09FF"/>
    <w:rsid w:val="005E1A5B"/>
    <w:rsid w:val="005E37DF"/>
    <w:rsid w:val="005E5A41"/>
    <w:rsid w:val="005E5BD2"/>
    <w:rsid w:val="005E674A"/>
    <w:rsid w:val="005E6E17"/>
    <w:rsid w:val="005F6112"/>
    <w:rsid w:val="006032C7"/>
    <w:rsid w:val="0060474B"/>
    <w:rsid w:val="00606AA2"/>
    <w:rsid w:val="00606C4F"/>
    <w:rsid w:val="0061228A"/>
    <w:rsid w:val="00617A76"/>
    <w:rsid w:val="00621ED0"/>
    <w:rsid w:val="00622238"/>
    <w:rsid w:val="00624BB2"/>
    <w:rsid w:val="006279D1"/>
    <w:rsid w:val="00632329"/>
    <w:rsid w:val="00636A3C"/>
    <w:rsid w:val="00637AD1"/>
    <w:rsid w:val="006452B3"/>
    <w:rsid w:val="00652F34"/>
    <w:rsid w:val="0066295A"/>
    <w:rsid w:val="00663035"/>
    <w:rsid w:val="00664055"/>
    <w:rsid w:val="00666CF9"/>
    <w:rsid w:val="00667457"/>
    <w:rsid w:val="00667A61"/>
    <w:rsid w:val="00670ED6"/>
    <w:rsid w:val="006740B4"/>
    <w:rsid w:val="0067541F"/>
    <w:rsid w:val="00683A17"/>
    <w:rsid w:val="006858D5"/>
    <w:rsid w:val="00687DBB"/>
    <w:rsid w:val="00694E1B"/>
    <w:rsid w:val="00696606"/>
    <w:rsid w:val="00696B1C"/>
    <w:rsid w:val="006A2B2D"/>
    <w:rsid w:val="006A2B5F"/>
    <w:rsid w:val="006A32C4"/>
    <w:rsid w:val="006A72B8"/>
    <w:rsid w:val="006B576E"/>
    <w:rsid w:val="006C1F05"/>
    <w:rsid w:val="006C2070"/>
    <w:rsid w:val="006C34AC"/>
    <w:rsid w:val="006C4514"/>
    <w:rsid w:val="006D5B15"/>
    <w:rsid w:val="006D642C"/>
    <w:rsid w:val="006F038D"/>
    <w:rsid w:val="00700EA9"/>
    <w:rsid w:val="0070255A"/>
    <w:rsid w:val="00705BEF"/>
    <w:rsid w:val="00706179"/>
    <w:rsid w:val="0071139B"/>
    <w:rsid w:val="007113DD"/>
    <w:rsid w:val="0071430B"/>
    <w:rsid w:val="0071753B"/>
    <w:rsid w:val="00717BBA"/>
    <w:rsid w:val="00720659"/>
    <w:rsid w:val="0072201D"/>
    <w:rsid w:val="00723E9C"/>
    <w:rsid w:val="00726857"/>
    <w:rsid w:val="00733292"/>
    <w:rsid w:val="0073518B"/>
    <w:rsid w:val="00736663"/>
    <w:rsid w:val="007423FD"/>
    <w:rsid w:val="00760C7A"/>
    <w:rsid w:val="007619AD"/>
    <w:rsid w:val="00762330"/>
    <w:rsid w:val="007640D3"/>
    <w:rsid w:val="007640E0"/>
    <w:rsid w:val="007652B1"/>
    <w:rsid w:val="00770616"/>
    <w:rsid w:val="00770E19"/>
    <w:rsid w:val="00772E22"/>
    <w:rsid w:val="0077387A"/>
    <w:rsid w:val="00774257"/>
    <w:rsid w:val="00775505"/>
    <w:rsid w:val="00776AE1"/>
    <w:rsid w:val="00777630"/>
    <w:rsid w:val="007807CA"/>
    <w:rsid w:val="007856DD"/>
    <w:rsid w:val="00785C31"/>
    <w:rsid w:val="007A01B4"/>
    <w:rsid w:val="007A03BE"/>
    <w:rsid w:val="007A07E5"/>
    <w:rsid w:val="007A0FF3"/>
    <w:rsid w:val="007A385D"/>
    <w:rsid w:val="007A3E79"/>
    <w:rsid w:val="007A7362"/>
    <w:rsid w:val="007B5A17"/>
    <w:rsid w:val="007B7729"/>
    <w:rsid w:val="007C02DB"/>
    <w:rsid w:val="007C2153"/>
    <w:rsid w:val="007C66DE"/>
    <w:rsid w:val="007D0768"/>
    <w:rsid w:val="007D224F"/>
    <w:rsid w:val="007D2FE4"/>
    <w:rsid w:val="007D62F3"/>
    <w:rsid w:val="007E0C8A"/>
    <w:rsid w:val="007E3816"/>
    <w:rsid w:val="007E3ADE"/>
    <w:rsid w:val="007E7D4B"/>
    <w:rsid w:val="007F38A2"/>
    <w:rsid w:val="007F4E87"/>
    <w:rsid w:val="007F5700"/>
    <w:rsid w:val="00802548"/>
    <w:rsid w:val="00802957"/>
    <w:rsid w:val="00814AA6"/>
    <w:rsid w:val="008153A8"/>
    <w:rsid w:val="008267EE"/>
    <w:rsid w:val="0083050D"/>
    <w:rsid w:val="00831C27"/>
    <w:rsid w:val="00832E9B"/>
    <w:rsid w:val="0083365C"/>
    <w:rsid w:val="00834D94"/>
    <w:rsid w:val="008432ED"/>
    <w:rsid w:val="00843F7D"/>
    <w:rsid w:val="008450F3"/>
    <w:rsid w:val="00847BE6"/>
    <w:rsid w:val="00853833"/>
    <w:rsid w:val="00856E59"/>
    <w:rsid w:val="00857C58"/>
    <w:rsid w:val="00860271"/>
    <w:rsid w:val="0086227D"/>
    <w:rsid w:val="00863FEE"/>
    <w:rsid w:val="008653E0"/>
    <w:rsid w:val="00866BD2"/>
    <w:rsid w:val="00880519"/>
    <w:rsid w:val="00881CA9"/>
    <w:rsid w:val="008822FE"/>
    <w:rsid w:val="00882A0C"/>
    <w:rsid w:val="0088500C"/>
    <w:rsid w:val="0089014A"/>
    <w:rsid w:val="008902CF"/>
    <w:rsid w:val="008923DA"/>
    <w:rsid w:val="008966E9"/>
    <w:rsid w:val="008A12DE"/>
    <w:rsid w:val="008B3B69"/>
    <w:rsid w:val="008B4A3B"/>
    <w:rsid w:val="008B56E5"/>
    <w:rsid w:val="008C1F77"/>
    <w:rsid w:val="008C60EE"/>
    <w:rsid w:val="008D0825"/>
    <w:rsid w:val="008D298E"/>
    <w:rsid w:val="008D3CFE"/>
    <w:rsid w:val="008D5E6C"/>
    <w:rsid w:val="008D7F16"/>
    <w:rsid w:val="008E1D6A"/>
    <w:rsid w:val="008E2F80"/>
    <w:rsid w:val="008E3731"/>
    <w:rsid w:val="008E4534"/>
    <w:rsid w:val="008E4CFF"/>
    <w:rsid w:val="008E54DB"/>
    <w:rsid w:val="008E657D"/>
    <w:rsid w:val="008E6638"/>
    <w:rsid w:val="008F1045"/>
    <w:rsid w:val="009018E4"/>
    <w:rsid w:val="00903BED"/>
    <w:rsid w:val="00905613"/>
    <w:rsid w:val="00905BF1"/>
    <w:rsid w:val="00905D22"/>
    <w:rsid w:val="00913572"/>
    <w:rsid w:val="009171E7"/>
    <w:rsid w:val="00917A3B"/>
    <w:rsid w:val="00917FFD"/>
    <w:rsid w:val="0092087F"/>
    <w:rsid w:val="0092377F"/>
    <w:rsid w:val="00923E46"/>
    <w:rsid w:val="00930DF7"/>
    <w:rsid w:val="00936821"/>
    <w:rsid w:val="009409B4"/>
    <w:rsid w:val="0094276A"/>
    <w:rsid w:val="00942C75"/>
    <w:rsid w:val="00951195"/>
    <w:rsid w:val="00952045"/>
    <w:rsid w:val="00952BA5"/>
    <w:rsid w:val="00954D69"/>
    <w:rsid w:val="009554FB"/>
    <w:rsid w:val="00957EEC"/>
    <w:rsid w:val="00963093"/>
    <w:rsid w:val="00963696"/>
    <w:rsid w:val="009642E6"/>
    <w:rsid w:val="009645E2"/>
    <w:rsid w:val="00965CCC"/>
    <w:rsid w:val="00972BCD"/>
    <w:rsid w:val="0097304E"/>
    <w:rsid w:val="0097503D"/>
    <w:rsid w:val="0097647D"/>
    <w:rsid w:val="00983752"/>
    <w:rsid w:val="00983EF6"/>
    <w:rsid w:val="00983FE5"/>
    <w:rsid w:val="00994EDE"/>
    <w:rsid w:val="009959F3"/>
    <w:rsid w:val="00995FFE"/>
    <w:rsid w:val="009964B0"/>
    <w:rsid w:val="009A11C1"/>
    <w:rsid w:val="009A27F7"/>
    <w:rsid w:val="009A292D"/>
    <w:rsid w:val="009A3542"/>
    <w:rsid w:val="009A4CAF"/>
    <w:rsid w:val="009A507C"/>
    <w:rsid w:val="009A69B5"/>
    <w:rsid w:val="009B0D73"/>
    <w:rsid w:val="009B1C0D"/>
    <w:rsid w:val="009B24E9"/>
    <w:rsid w:val="009B3167"/>
    <w:rsid w:val="009C020C"/>
    <w:rsid w:val="009C44ED"/>
    <w:rsid w:val="009C5D67"/>
    <w:rsid w:val="009C698C"/>
    <w:rsid w:val="009C7A2D"/>
    <w:rsid w:val="009C7CE4"/>
    <w:rsid w:val="009E18AF"/>
    <w:rsid w:val="009E4A3B"/>
    <w:rsid w:val="009E5D88"/>
    <w:rsid w:val="009F0653"/>
    <w:rsid w:val="009F06DF"/>
    <w:rsid w:val="009F5F81"/>
    <w:rsid w:val="009F7FCB"/>
    <w:rsid w:val="00A00B17"/>
    <w:rsid w:val="00A01001"/>
    <w:rsid w:val="00A03C5E"/>
    <w:rsid w:val="00A07695"/>
    <w:rsid w:val="00A1042E"/>
    <w:rsid w:val="00A14207"/>
    <w:rsid w:val="00A14212"/>
    <w:rsid w:val="00A1794D"/>
    <w:rsid w:val="00A207E1"/>
    <w:rsid w:val="00A220C6"/>
    <w:rsid w:val="00A2358C"/>
    <w:rsid w:val="00A2663A"/>
    <w:rsid w:val="00A31C85"/>
    <w:rsid w:val="00A32C2E"/>
    <w:rsid w:val="00A33A9E"/>
    <w:rsid w:val="00A4368D"/>
    <w:rsid w:val="00A476B6"/>
    <w:rsid w:val="00A54520"/>
    <w:rsid w:val="00A623DF"/>
    <w:rsid w:val="00A62FFA"/>
    <w:rsid w:val="00A67B5E"/>
    <w:rsid w:val="00A72E16"/>
    <w:rsid w:val="00A76003"/>
    <w:rsid w:val="00A76D78"/>
    <w:rsid w:val="00A83140"/>
    <w:rsid w:val="00A843DA"/>
    <w:rsid w:val="00A84830"/>
    <w:rsid w:val="00A872D3"/>
    <w:rsid w:val="00A92D51"/>
    <w:rsid w:val="00A952AD"/>
    <w:rsid w:val="00AA1738"/>
    <w:rsid w:val="00AA2334"/>
    <w:rsid w:val="00AA4C81"/>
    <w:rsid w:val="00AA4CF4"/>
    <w:rsid w:val="00AA4DC4"/>
    <w:rsid w:val="00AB032B"/>
    <w:rsid w:val="00AB05C6"/>
    <w:rsid w:val="00AB58EC"/>
    <w:rsid w:val="00AB66D7"/>
    <w:rsid w:val="00AB694F"/>
    <w:rsid w:val="00AC0B8A"/>
    <w:rsid w:val="00AC32C6"/>
    <w:rsid w:val="00AD7BA1"/>
    <w:rsid w:val="00AE0EA7"/>
    <w:rsid w:val="00AF39F3"/>
    <w:rsid w:val="00AF5247"/>
    <w:rsid w:val="00AF78C6"/>
    <w:rsid w:val="00AF7CB4"/>
    <w:rsid w:val="00B00961"/>
    <w:rsid w:val="00B01ADE"/>
    <w:rsid w:val="00B035F9"/>
    <w:rsid w:val="00B12237"/>
    <w:rsid w:val="00B12F3C"/>
    <w:rsid w:val="00B24FF7"/>
    <w:rsid w:val="00B2543C"/>
    <w:rsid w:val="00B26192"/>
    <w:rsid w:val="00B262CD"/>
    <w:rsid w:val="00B33F30"/>
    <w:rsid w:val="00B40A66"/>
    <w:rsid w:val="00B50CF4"/>
    <w:rsid w:val="00B57B39"/>
    <w:rsid w:val="00B60E9C"/>
    <w:rsid w:val="00B6632A"/>
    <w:rsid w:val="00B66BCE"/>
    <w:rsid w:val="00B67C18"/>
    <w:rsid w:val="00B74F9C"/>
    <w:rsid w:val="00B76A1E"/>
    <w:rsid w:val="00B801E0"/>
    <w:rsid w:val="00B80E23"/>
    <w:rsid w:val="00B83422"/>
    <w:rsid w:val="00B841C1"/>
    <w:rsid w:val="00B8765A"/>
    <w:rsid w:val="00B92D30"/>
    <w:rsid w:val="00B9461A"/>
    <w:rsid w:val="00B955B3"/>
    <w:rsid w:val="00BA030F"/>
    <w:rsid w:val="00BA15F6"/>
    <w:rsid w:val="00BA40C3"/>
    <w:rsid w:val="00BB0CAA"/>
    <w:rsid w:val="00BB11A8"/>
    <w:rsid w:val="00BB2026"/>
    <w:rsid w:val="00BC3B43"/>
    <w:rsid w:val="00BC5535"/>
    <w:rsid w:val="00BD2B7D"/>
    <w:rsid w:val="00BD69C8"/>
    <w:rsid w:val="00BE02A7"/>
    <w:rsid w:val="00BE2545"/>
    <w:rsid w:val="00BE2788"/>
    <w:rsid w:val="00BE6F4C"/>
    <w:rsid w:val="00BE7E70"/>
    <w:rsid w:val="00BF460C"/>
    <w:rsid w:val="00BF5F9C"/>
    <w:rsid w:val="00C02F99"/>
    <w:rsid w:val="00C05D8E"/>
    <w:rsid w:val="00C06B20"/>
    <w:rsid w:val="00C06CBE"/>
    <w:rsid w:val="00C123C3"/>
    <w:rsid w:val="00C126DF"/>
    <w:rsid w:val="00C15DBB"/>
    <w:rsid w:val="00C22E6A"/>
    <w:rsid w:val="00C3691A"/>
    <w:rsid w:val="00C435F7"/>
    <w:rsid w:val="00C444EA"/>
    <w:rsid w:val="00C50DF8"/>
    <w:rsid w:val="00C5114A"/>
    <w:rsid w:val="00C55BB5"/>
    <w:rsid w:val="00C64953"/>
    <w:rsid w:val="00C67034"/>
    <w:rsid w:val="00C745E3"/>
    <w:rsid w:val="00C7494D"/>
    <w:rsid w:val="00C75C2E"/>
    <w:rsid w:val="00C766EF"/>
    <w:rsid w:val="00C773FC"/>
    <w:rsid w:val="00C807AA"/>
    <w:rsid w:val="00C80EE6"/>
    <w:rsid w:val="00C817A7"/>
    <w:rsid w:val="00C861B2"/>
    <w:rsid w:val="00C871CC"/>
    <w:rsid w:val="00C877E0"/>
    <w:rsid w:val="00C92B21"/>
    <w:rsid w:val="00C96F22"/>
    <w:rsid w:val="00CA0C4F"/>
    <w:rsid w:val="00CA2A8B"/>
    <w:rsid w:val="00CA65E9"/>
    <w:rsid w:val="00CB0966"/>
    <w:rsid w:val="00CB4339"/>
    <w:rsid w:val="00CB6A55"/>
    <w:rsid w:val="00CC06D4"/>
    <w:rsid w:val="00CC1890"/>
    <w:rsid w:val="00CC480B"/>
    <w:rsid w:val="00CC72C5"/>
    <w:rsid w:val="00CC7310"/>
    <w:rsid w:val="00CD332E"/>
    <w:rsid w:val="00CD41C2"/>
    <w:rsid w:val="00CE06FC"/>
    <w:rsid w:val="00CE4335"/>
    <w:rsid w:val="00CF1461"/>
    <w:rsid w:val="00CF3B76"/>
    <w:rsid w:val="00CF6328"/>
    <w:rsid w:val="00D03331"/>
    <w:rsid w:val="00D073EA"/>
    <w:rsid w:val="00D110BB"/>
    <w:rsid w:val="00D12776"/>
    <w:rsid w:val="00D12D35"/>
    <w:rsid w:val="00D2092D"/>
    <w:rsid w:val="00D223C1"/>
    <w:rsid w:val="00D31AFE"/>
    <w:rsid w:val="00D32BCB"/>
    <w:rsid w:val="00D332D6"/>
    <w:rsid w:val="00D346FC"/>
    <w:rsid w:val="00D35444"/>
    <w:rsid w:val="00D3691D"/>
    <w:rsid w:val="00D371C4"/>
    <w:rsid w:val="00D4617D"/>
    <w:rsid w:val="00D4646B"/>
    <w:rsid w:val="00D471D1"/>
    <w:rsid w:val="00D50E81"/>
    <w:rsid w:val="00D634D8"/>
    <w:rsid w:val="00D63C2D"/>
    <w:rsid w:val="00D651FF"/>
    <w:rsid w:val="00D71DEB"/>
    <w:rsid w:val="00D73882"/>
    <w:rsid w:val="00D7534F"/>
    <w:rsid w:val="00D77505"/>
    <w:rsid w:val="00D80609"/>
    <w:rsid w:val="00D82BB6"/>
    <w:rsid w:val="00D96CBF"/>
    <w:rsid w:val="00DA100A"/>
    <w:rsid w:val="00DA25AD"/>
    <w:rsid w:val="00DA5290"/>
    <w:rsid w:val="00DA73E5"/>
    <w:rsid w:val="00DB0090"/>
    <w:rsid w:val="00DB1679"/>
    <w:rsid w:val="00DC21F8"/>
    <w:rsid w:val="00DC2F1C"/>
    <w:rsid w:val="00DC2F84"/>
    <w:rsid w:val="00DC4BA2"/>
    <w:rsid w:val="00DC7F7A"/>
    <w:rsid w:val="00DD4C8D"/>
    <w:rsid w:val="00DD7FB4"/>
    <w:rsid w:val="00DF1C7E"/>
    <w:rsid w:val="00DF4AB0"/>
    <w:rsid w:val="00DF66EE"/>
    <w:rsid w:val="00E00371"/>
    <w:rsid w:val="00E04A53"/>
    <w:rsid w:val="00E07A31"/>
    <w:rsid w:val="00E17346"/>
    <w:rsid w:val="00E20DF0"/>
    <w:rsid w:val="00E21CCF"/>
    <w:rsid w:val="00E23047"/>
    <w:rsid w:val="00E23270"/>
    <w:rsid w:val="00E309FD"/>
    <w:rsid w:val="00E30B04"/>
    <w:rsid w:val="00E30BFA"/>
    <w:rsid w:val="00E323EC"/>
    <w:rsid w:val="00E36F02"/>
    <w:rsid w:val="00E403D4"/>
    <w:rsid w:val="00E50150"/>
    <w:rsid w:val="00E5049F"/>
    <w:rsid w:val="00E549A8"/>
    <w:rsid w:val="00E55CB8"/>
    <w:rsid w:val="00E61308"/>
    <w:rsid w:val="00E61E70"/>
    <w:rsid w:val="00E64653"/>
    <w:rsid w:val="00E67E38"/>
    <w:rsid w:val="00E76995"/>
    <w:rsid w:val="00E80E43"/>
    <w:rsid w:val="00E82A64"/>
    <w:rsid w:val="00E8311C"/>
    <w:rsid w:val="00E85E34"/>
    <w:rsid w:val="00E87A04"/>
    <w:rsid w:val="00E87C04"/>
    <w:rsid w:val="00E922B4"/>
    <w:rsid w:val="00E94534"/>
    <w:rsid w:val="00E97970"/>
    <w:rsid w:val="00EA4003"/>
    <w:rsid w:val="00EA55A5"/>
    <w:rsid w:val="00EB0151"/>
    <w:rsid w:val="00EB2B49"/>
    <w:rsid w:val="00EB7ED2"/>
    <w:rsid w:val="00EC1451"/>
    <w:rsid w:val="00EC2A98"/>
    <w:rsid w:val="00EC43C8"/>
    <w:rsid w:val="00ED1806"/>
    <w:rsid w:val="00ED3F02"/>
    <w:rsid w:val="00ED457C"/>
    <w:rsid w:val="00EE0B92"/>
    <w:rsid w:val="00EE0F0E"/>
    <w:rsid w:val="00EE4ADB"/>
    <w:rsid w:val="00EE68D2"/>
    <w:rsid w:val="00EE6A8E"/>
    <w:rsid w:val="00EF14B7"/>
    <w:rsid w:val="00EF44AD"/>
    <w:rsid w:val="00F014F8"/>
    <w:rsid w:val="00F04652"/>
    <w:rsid w:val="00F13937"/>
    <w:rsid w:val="00F17267"/>
    <w:rsid w:val="00F17B2B"/>
    <w:rsid w:val="00F27587"/>
    <w:rsid w:val="00F307F9"/>
    <w:rsid w:val="00F3131F"/>
    <w:rsid w:val="00F321A9"/>
    <w:rsid w:val="00F32538"/>
    <w:rsid w:val="00F34A00"/>
    <w:rsid w:val="00F34D93"/>
    <w:rsid w:val="00F413B3"/>
    <w:rsid w:val="00F42F3E"/>
    <w:rsid w:val="00F45B9E"/>
    <w:rsid w:val="00F535FA"/>
    <w:rsid w:val="00F5455F"/>
    <w:rsid w:val="00F62AEB"/>
    <w:rsid w:val="00F66A6D"/>
    <w:rsid w:val="00F707BD"/>
    <w:rsid w:val="00F72010"/>
    <w:rsid w:val="00F76428"/>
    <w:rsid w:val="00F77798"/>
    <w:rsid w:val="00F77B4D"/>
    <w:rsid w:val="00F820F7"/>
    <w:rsid w:val="00F83A44"/>
    <w:rsid w:val="00F85C22"/>
    <w:rsid w:val="00F86B12"/>
    <w:rsid w:val="00F87AC6"/>
    <w:rsid w:val="00F9195E"/>
    <w:rsid w:val="00F91B05"/>
    <w:rsid w:val="00F94E53"/>
    <w:rsid w:val="00F979AC"/>
    <w:rsid w:val="00FA6353"/>
    <w:rsid w:val="00FB10F5"/>
    <w:rsid w:val="00FB110D"/>
    <w:rsid w:val="00FB32DE"/>
    <w:rsid w:val="00FB6576"/>
    <w:rsid w:val="00FB7A50"/>
    <w:rsid w:val="00FC0DF5"/>
    <w:rsid w:val="00FC44B5"/>
    <w:rsid w:val="00FC6127"/>
    <w:rsid w:val="00FC7A4D"/>
    <w:rsid w:val="00FD08A0"/>
    <w:rsid w:val="00FD2E42"/>
    <w:rsid w:val="00FD4AA6"/>
    <w:rsid w:val="00FD54AF"/>
    <w:rsid w:val="00FE2B9E"/>
    <w:rsid w:val="00FE6123"/>
    <w:rsid w:val="00FE6555"/>
    <w:rsid w:val="00FF51E1"/>
    <w:rsid w:val="00FF7AD0"/>
    <w:rsid w:val="0A46597B"/>
    <w:rsid w:val="617C3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uiPriority w:val="0"/>
    <w:pPr>
      <w:jc w:val="left"/>
    </w:pPr>
  </w:style>
  <w:style w:type="paragraph" w:styleId="4">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Char"/>
    <w:basedOn w:val="12"/>
    <w:link w:val="3"/>
    <w:qFormat/>
    <w:uiPriority w:val="0"/>
    <w:rPr>
      <w:kern w:val="2"/>
      <w:sz w:val="21"/>
      <w:szCs w:val="24"/>
    </w:rPr>
  </w:style>
  <w:style w:type="character" w:customStyle="1" w:styleId="21">
    <w:name w:val="批注主题 Char"/>
    <w:basedOn w:val="20"/>
    <w:link w:val="9"/>
    <w:uiPriority w:val="0"/>
    <w:rPr>
      <w:b/>
      <w:bCs/>
      <w:kern w:val="2"/>
      <w:sz w:val="21"/>
      <w:szCs w:val="24"/>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Table Paragraph"/>
    <w:basedOn w:val="1"/>
    <w:qFormat/>
    <w:uiPriority w:val="1"/>
    <w:pPr>
      <w:jc w:val="left"/>
    </w:pPr>
    <w:rPr>
      <w:rFonts w:asciiTheme="minorHAnsi" w:hAnsiTheme="minorHAnsi" w:eastAsiaTheme="minorHAnsi" w:cstheme="minorBidi"/>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97BA12-BFD2-4F46-8705-1C18751CAC3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517</Words>
  <Characters>2949</Characters>
  <Lines>24</Lines>
  <Paragraphs>6</Paragraphs>
  <TotalTime>0</TotalTime>
  <ScaleCrop>false</ScaleCrop>
  <LinksUpToDate>false</LinksUpToDate>
  <CharactersWithSpaces>3460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2018-09-10T08:29:00Z</dcterms:created>
  <dc:creator>全美国际教育协会</dc:creator>
  <cp:lastModifiedBy>USIEA-Melody</cp:lastModifiedBy>
  <cp:lastPrinted>2011-12-16T08:54:00Z</cp:lastPrinted>
  <dcterms:modified xsi:type="dcterms:W3CDTF">2019-03-27T02:00:42Z</dcterms:modified>
  <dc:title>加州大学河滨分校短期访学项目</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